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6AD7" w14:textId="77777777" w:rsidR="006461A2" w:rsidRDefault="00000000">
      <w:pPr>
        <w:jc w:val="both"/>
        <w:rPr>
          <w:rFonts w:eastAsia="Tahoma"/>
          <w:b/>
          <w:sz w:val="28"/>
          <w:szCs w:val="28"/>
          <w:lang w:val="ru-RU"/>
        </w:rPr>
      </w:pPr>
      <w:r>
        <w:rPr>
          <w:rFonts w:eastAsia="Tahoma"/>
          <w:b/>
          <w:sz w:val="28"/>
          <w:szCs w:val="28"/>
          <w:lang w:val="ru-RU"/>
        </w:rPr>
        <w:t>Согласие на обработку персональных данных</w:t>
      </w:r>
    </w:p>
    <w:p w14:paraId="0B91747A" w14:textId="42F4E11D" w:rsidR="006461A2" w:rsidRDefault="00000000">
      <w:pPr>
        <w:pStyle w:val="afd"/>
        <w:spacing w:before="240" w:after="240"/>
        <w:ind w:right="3"/>
        <w:jc w:val="both"/>
        <w:rPr>
          <w:rFonts w:ascii="Times New Roman" w:hAnsi="Times New Roman" w:cs="Times New Roman"/>
          <w:color w:val="808080" w:themeColor="background1" w:themeShade="80"/>
          <w:sz w:val="21"/>
          <w:szCs w:val="21"/>
        </w:rPr>
      </w:pPr>
      <w:r>
        <w:t>Редакция от 7 октября 2026 г.</w:t>
      </w:r>
    </w:p>
    <w:p w14:paraId="662E32E7" w14:textId="77B92268" w:rsidR="006461A2" w:rsidRDefault="00000000">
      <w:pPr>
        <w:pStyle w:val="afd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>Настоящим я, субъект персональных данных, свободно, своей волей и в своем интересе,</w:t>
      </w:r>
      <w:r>
        <w:rPr>
          <w:rFonts w:ascii="Times New Roman" w:hAnsi="Times New Roman" w:cs="Times New Roman"/>
          <w:sz w:val="21"/>
          <w:szCs w:val="21"/>
          <w:lang w:eastAsia="ru-RU"/>
        </w:rPr>
        <w:br/>
        <w:t xml:space="preserve">даю согласие </w:t>
      </w:r>
      <w:r w:rsidRPr="009A5A93">
        <w:rPr>
          <w:rFonts w:ascii="Times New Roman" w:hAnsi="Times New Roman" w:cs="Times New Roman"/>
          <w:sz w:val="21"/>
          <w:szCs w:val="21"/>
          <w:lang w:eastAsia="ru-RU"/>
        </w:rPr>
        <w:t xml:space="preserve">ООО «Отель Менеджмент», ИНН 7838118807, ОГРН 1237800145219, </w:t>
      </w:r>
      <w:r>
        <w:rPr>
          <w:rFonts w:ascii="Times New Roman" w:hAnsi="Times New Roman" w:cs="Times New Roman"/>
          <w:sz w:val="21"/>
          <w:szCs w:val="21"/>
          <w:lang w:eastAsia="ru-RU"/>
        </w:rPr>
        <w:t>(далее — «Оператор»), на обработку моих персональных данных в соответствии с Федеральным законом от 27.07.2006 № 152-ФЗ «О персональных данных».</w:t>
      </w:r>
    </w:p>
    <w:p w14:paraId="1563A5CE" w14:textId="77777777" w:rsidR="00F66525" w:rsidRDefault="00000000">
      <w:pPr>
        <w:pStyle w:val="afd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>Настоящее Согласие дается в отношении обработки персональных данных, осуществляемой при использовании сайта hotelofficial.ru (далее — «Сайт»), включая регистрацию учетной записи, оформление бронирования и оплату.</w:t>
      </w:r>
    </w:p>
    <w:p w14:paraId="2ADC9A2B" w14:textId="77777777" w:rsidR="006461A2" w:rsidRDefault="00000000">
      <w:pPr>
        <w:pStyle w:val="afd"/>
        <w:numPr>
          <w:ilvl w:val="0"/>
          <w:numId w:val="20"/>
        </w:numPr>
        <w:spacing w:before="240" w:after="240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Данное Согласие дается на обработку персональных данных как без использования средств автоматизации, так и с их использованием (смешанная, с передачей по внутренней сети юридического лица, с передачей по сети Интернет).</w:t>
      </w:r>
    </w:p>
    <w:p w14:paraId="6C131E4A" w14:textId="77777777" w:rsidR="006461A2" w:rsidRDefault="00000000">
      <w:pPr>
        <w:pStyle w:val="afd"/>
        <w:numPr>
          <w:ilvl w:val="0"/>
          <w:numId w:val="20"/>
        </w:numPr>
        <w:spacing w:before="240" w:after="240"/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Я даю согласие на обработку следующих персональных данных в следующих целях и с совершением с ними следующих действий: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446"/>
      </w:tblGrid>
      <w:tr w:rsidR="006461A2" w:rsidRPr="0093600A" w14:paraId="5BEDDA01" w14:textId="77777777">
        <w:tc>
          <w:tcPr>
            <w:tcW w:w="963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347DDF57" w14:textId="1469F7C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1. Регистрация на Сайте, оформление и исполнение бронирования объекта размещения</w:t>
            </w:r>
          </w:p>
        </w:tc>
      </w:tr>
      <w:tr w:rsidR="006461A2" w:rsidRPr="0093600A" w14:paraId="5039A884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4ED14A8E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категории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>
            <w:r>
              <w:t>Фамилия, имя, отчество (если указано), адрес электронной почты, номер телефона, логин и хеш пароля учётной записи, сведения о бронировании (объект размещения, даты заезда и выезда, состав и количество гостей, возраст детей), пожелания к проживанию, сведения о платеже (сумма, статус, идентификатор операции). Полные реквизиты карты, паспортные данные и дата рождения на Сайте не запрашиваются.</w:t>
            </w:r>
          </w:p>
        </w:tc>
      </w:tr>
      <w:tr w:rsidR="006461A2" w:rsidRPr="0093600A" w14:paraId="1D672186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4F02A213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правовое основание обработки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33108FBD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персональных данных осуществляется с согласия субъекта персональных данных на обработку его персональных данных,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</w:t>
            </w:r>
          </w:p>
        </w:tc>
      </w:tr>
      <w:tr w:rsidR="006461A2" w14:paraId="1276B7AF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187DDFAF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действий с персональными данными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49594E93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</w:p>
          <w:p w14:paraId="02283D2A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Запись</w:t>
            </w:r>
          </w:p>
          <w:p w14:paraId="5CBF2CFA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  <w:p w14:paraId="2D2D5FEB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Накопление</w:t>
            </w:r>
          </w:p>
          <w:p w14:paraId="40C596D5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Хранение</w:t>
            </w:r>
          </w:p>
          <w:p w14:paraId="773848C2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Уточнение (обновление, изменение)</w:t>
            </w:r>
          </w:p>
          <w:p w14:paraId="454C4372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Извлечение</w:t>
            </w:r>
          </w:p>
          <w:p w14:paraId="19C447C1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</w:p>
          <w:p w14:paraId="1A017AB4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Передача (предоставление, доступ)</w:t>
            </w:r>
          </w:p>
          <w:p w14:paraId="45CCF8B9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Обезличивание</w:t>
            </w:r>
          </w:p>
          <w:p w14:paraId="636EA6EC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Блокирование</w:t>
            </w:r>
          </w:p>
          <w:p w14:paraId="2706A425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Удаление</w:t>
            </w:r>
          </w:p>
          <w:p w14:paraId="44D3F54F" w14:textId="77777777" w:rsidR="006461A2" w:rsidRDefault="00000000">
            <w:pPr>
              <w:pStyle w:val="afd"/>
              <w:numPr>
                <w:ilvl w:val="0"/>
                <w:numId w:val="12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Уничтожение</w:t>
            </w:r>
          </w:p>
        </w:tc>
      </w:tr>
      <w:tr w:rsidR="006461A2" w:rsidRPr="0093600A" w14:paraId="486233FF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6F718233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обработка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709CBF42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смешанная, с передачей по внутренней сети юридического лица, с передачей по сети Интернет</w:t>
            </w:r>
          </w:p>
        </w:tc>
      </w:tr>
      <w:tr w:rsidR="006461A2" w:rsidRPr="0093600A" w14:paraId="6ABBC8EB" w14:textId="77777777">
        <w:tc>
          <w:tcPr>
            <w:tcW w:w="9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75" w:type="dxa"/>
              <w:left w:w="225" w:type="dxa"/>
              <w:bottom w:w="75" w:type="dxa"/>
              <w:right w:w="225" w:type="dxa"/>
            </w:tcMar>
          </w:tcPr>
          <w:p>
            <w:r>
              <w:t>Цель 2. Предоставление доступа к личному кабинету и разделу «Мои поездки»</w:t>
            </w:r>
          </w:p>
        </w:tc>
      </w:tr>
      <w:tr w:rsidR="006461A2" w:rsidRPr="0093600A" w14:paraId="7ED8A0AF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4117CABE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категории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>
            <w:r>
              <w:t>Фамилия, имя, адрес электронной почты, номер телефона, логин и хеш пароля учётной записи, история бронирований, избранные объекты размещения и обращения в поддержку.</w:t>
            </w:r>
          </w:p>
        </w:tc>
      </w:tr>
      <w:tr w:rsidR="006461A2" w:rsidRPr="0093600A" w14:paraId="52833C1A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5799591A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правовое основание обработки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30FC1A21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</w:tr>
      <w:tr w:rsidR="006461A2" w14:paraId="219D0ED2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0FA5A2AA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действий с персональными данными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14EBDC15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</w:p>
          <w:p w14:paraId="3766BB4A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Запись</w:t>
            </w:r>
          </w:p>
          <w:p w14:paraId="7B2BDF6B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  <w:p w14:paraId="5D270E65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Накопление</w:t>
            </w:r>
          </w:p>
          <w:p w14:paraId="3E602291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Хранение</w:t>
            </w:r>
          </w:p>
          <w:p w14:paraId="091AE168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Уточнение (обновление, изменение)</w:t>
            </w:r>
          </w:p>
          <w:p w14:paraId="67460641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Извлечение</w:t>
            </w:r>
          </w:p>
          <w:p w14:paraId="046AE3A7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</w:p>
          <w:p w14:paraId="13AC30B2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Передача (предоставление, доступ)</w:t>
            </w:r>
          </w:p>
          <w:p w14:paraId="4FD4EAE3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Обезличивание</w:t>
            </w:r>
          </w:p>
          <w:p w14:paraId="3643F895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Блокирование</w:t>
            </w:r>
          </w:p>
          <w:p w14:paraId="68A4381B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Удаление</w:t>
            </w:r>
          </w:p>
          <w:p w14:paraId="7F0944B0" w14:textId="77777777" w:rsidR="006461A2" w:rsidRDefault="00000000">
            <w:pPr>
              <w:pStyle w:val="afd"/>
              <w:numPr>
                <w:ilvl w:val="0"/>
                <w:numId w:val="16"/>
              </w:numPr>
              <w:spacing w:before="240" w:after="24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Уничтожение</w:t>
            </w:r>
          </w:p>
        </w:tc>
      </w:tr>
      <w:tr w:rsidR="006461A2" w:rsidRPr="0093600A" w14:paraId="157C81E9" w14:textId="77777777"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214E63EF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обработка персональных данных</w:t>
            </w:r>
          </w:p>
        </w:tc>
        <w:tc>
          <w:tcPr>
            <w:tcW w:w="744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225" w:type="dxa"/>
              <w:bottom w:w="75" w:type="dxa"/>
              <w:right w:w="225" w:type="dxa"/>
            </w:tcMar>
          </w:tcPr>
          <w:p w14:paraId="575C92E7" w14:textId="77777777" w:rsidR="006461A2" w:rsidRDefault="00000000">
            <w:pPr>
              <w:pStyle w:val="afd"/>
              <w:spacing w:before="24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смешанная, с передачей по внутренней сети юридического лица, с передачей по сети Интернет</w:t>
            </w:r>
          </w:p>
        </w:tc>
      </w:tr>
    </w:tbl>
    <w:p w14:paraId="1B0930BA" w14:textId="77777777" w:rsidR="006461A2" w:rsidRPr="001E1F51" w:rsidRDefault="00000000" w:rsidP="001E1F51">
      <w:pPr>
        <w:pStyle w:val="af7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rFonts w:eastAsia="Tahoma"/>
          <w:sz w:val="21"/>
          <w:szCs w:val="21"/>
          <w:lang w:val="ru-RU"/>
        </w:rPr>
      </w:pPr>
      <w:r>
        <w:rPr>
          <w:sz w:val="21"/>
          <w:szCs w:val="21"/>
          <w:lang w:eastAsia="ru-RU"/>
        </w:rPr>
        <w:t>Срок действия согласия:</w:t>
      </w:r>
    </w:p>
    <w:p w14:paraId="4A9F0166" w14:textId="77777777" w:rsidR="006461A2" w:rsidRDefault="00000000">
      <w:pPr>
        <w:pStyle w:val="afd"/>
        <w:numPr>
          <w:ilvl w:val="0"/>
          <w:numId w:val="7"/>
        </w:numPr>
        <w:spacing w:before="240" w:after="240"/>
        <w:ind w:left="0" w:firstLine="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>в течение 5 (пяти) лет с момента его предоставления или до достижения целей обработки,</w:t>
      </w:r>
    </w:p>
    <w:p w14:paraId="510577E0" w14:textId="77777777" w:rsidR="006461A2" w:rsidRDefault="00000000">
      <w:pPr>
        <w:pStyle w:val="afd"/>
        <w:numPr>
          <w:ilvl w:val="0"/>
          <w:numId w:val="7"/>
        </w:numPr>
        <w:spacing w:before="240" w:after="240"/>
        <w:ind w:left="0" w:firstLine="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lastRenderedPageBreak/>
        <w:t>если более короткий срок предусмотрен законодательством,</w:t>
      </w:r>
    </w:p>
    <w:p w14:paraId="59D4B3B3" w14:textId="77777777" w:rsidR="006461A2" w:rsidRDefault="00000000">
      <w:pPr>
        <w:pStyle w:val="afd"/>
        <w:numPr>
          <w:ilvl w:val="0"/>
          <w:numId w:val="7"/>
        </w:numPr>
        <w:spacing w:before="240" w:after="240"/>
        <w:ind w:left="0" w:firstLine="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>либо до отзыва согласия субъектом персональных данных.</w:t>
      </w:r>
    </w:p>
    <w:p w14:paraId="1E2CD72D" w14:textId="2CEB57AD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 w:eastAsia="ru-RU"/>
        </w:rPr>
      </w:pPr>
      <w:r>
        <w:rPr>
          <w:rFonts w:eastAsia="Tahoma"/>
          <w:color w:val="000000"/>
          <w:sz w:val="21"/>
          <w:szCs w:val="21"/>
          <w:lang w:val="ru-RU"/>
        </w:rPr>
        <w:t>Я даю согласие Оператору на передачу моих персональных данных следующим категориям получателей: объектам размещения (гостиницам, апартаментам и иным средствам размещения) — в объеме, необходимом для исполнения бронирования; банку-эквайеру и платежному сервису — для проведения расчетов</w:t>
      </w:r>
      <w:r w:rsidR="008F3635">
        <w:rPr>
          <w:rFonts w:eastAsia="Tahoma"/>
          <w:color w:val="000000"/>
          <w:sz w:val="21"/>
          <w:szCs w:val="21"/>
          <w:lang w:val="ru-RU"/>
        </w:rPr>
        <w:t>.</w:t>
      </w:r>
    </w:p>
    <w:p w14:paraId="39479105" w14:textId="1572CFBA" w:rsidR="006461A2" w:rsidRPr="00EE5BF5" w:rsidRDefault="00EE5BF5" w:rsidP="00EE5BF5">
      <w:pPr>
        <w:pStyle w:val="af8"/>
        <w:numPr>
          <w:ilvl w:val="0"/>
          <w:numId w:val="20"/>
        </w:numPr>
        <w:ind w:left="0" w:firstLine="0"/>
        <w:jc w:val="both"/>
        <w:rPr>
          <w:color w:val="000000"/>
          <w:sz w:val="21"/>
          <w:szCs w:val="21"/>
          <w:lang w:val="ru-GE"/>
        </w:rPr>
      </w:pPr>
      <w:r>
        <w:rPr>
          <w:color w:val="000000"/>
          <w:sz w:val="21"/>
          <w:szCs w:val="21"/>
        </w:rPr>
        <w:t>Я даю согласие на обработку персональных данных при совершении оплаты на Сайте hotelofficial.ru. Оплата производится через банк-эквайера или платежный сервис; полные реквизиты банковской карты вводятся на защищенной странице такой организации, которая действует в отношении этих данных как самостоятельный оператор на основании собственных документов и требований платежных систем. Оператор получает и обрабатывает только сведения о результате платежа.</w:t>
      </w:r>
    </w:p>
    <w:p w14:paraId="09934516" w14:textId="7097D22F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 w:eastAsia="ru-RU"/>
        </w:rPr>
        <w:t>Трансграничная передача персональных данных Оператором не осуществляется. В случае если такая передача станет необходимой, Оператор уведомляет Роскомнадзор о намерении осуществлять трансграничную передачу персональных данных до начала такой передачи в порядке, установленном ст. 12 Федерального закона № 152-ФЗ.</w:t>
      </w:r>
    </w:p>
    <w:p w14:paraId="71CE0F6B" w14:textId="77777777" w:rsidR="00F66525" w:rsidRDefault="00000000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 w:eastAsia="ru-RU"/>
        </w:rPr>
        <w:t>Обработка персональных данных граждан Российской Федерации, включая их сбор, запись, систематизацию, накопление, хранение, уточнение и извлечение, осуществляется с использованием баз данных, находящихся на территории Российской Федерации (ч. 5 ст. 18 Федерального закона № 152-ФЗ).</w:t>
      </w:r>
    </w:p>
    <w:p w14:paraId="09325F14" w14:textId="77777777" w:rsidR="00F66525" w:rsidRDefault="00000000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 w:eastAsia="ru-RU"/>
        </w:rPr>
        <w:t>При переходе с Сайта во внешний сервис бронирования «Яндекс Путешествия» персональные данные, вводимые пользователем в этом сервисе, обрабатываются ООО «ЯНДЕКС» как самостоятельным оператором на основании его собственных документов. Настоящее Согласие на такую обработку не распространяется.</w:t>
      </w:r>
    </w:p>
    <w:p w14:paraId="6C76489F" w14:textId="08F9AF51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 w:eastAsia="ru-RU"/>
        </w:rPr>
        <w:t>Биометрические персональные данные</w:t>
      </w:r>
      <w:r>
        <w:rPr>
          <w:b/>
          <w:bCs/>
          <w:sz w:val="21"/>
          <w:szCs w:val="21"/>
          <w:lang w:val="ru-RU" w:eastAsia="ru-RU"/>
        </w:rPr>
        <w:t xml:space="preserve"> </w:t>
      </w:r>
      <w:r>
        <w:rPr>
          <w:sz w:val="21"/>
          <w:szCs w:val="21"/>
          <w:lang w:val="ru-RU" w:eastAsia="ru-RU"/>
        </w:rPr>
        <w:t>(фотографии, видеозаписи, голосовые данные и иные сведения, позволяющие идентифицировать личность по физиологическим признакам) обрабатываются только при предоставлении субъектом отдельного письменного согласия, оформленного в соответствии с требованиями ст. 11 ФЗ-152.</w:t>
      </w:r>
    </w:p>
    <w:p w14:paraId="10CCEB1C" w14:textId="77777777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Я гарантирую, что мои персональные данные являются достоверными и принадлежат именно мне.</w:t>
      </w:r>
    </w:p>
    <w:p w14:paraId="20644181" w14:textId="77777777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rFonts w:eastAsia="Tahoma"/>
          <w:color w:val="000000"/>
          <w:sz w:val="21"/>
          <w:szCs w:val="21"/>
          <w:lang w:val="ru-RU"/>
        </w:rPr>
      </w:pPr>
      <w:r>
        <w:t>При передаче данных других гостей я подтверждаю наличие необходимых полномочий и разрешения этих лиц. Данные несовершеннолетних гостей передаются их законным представителем или уполномоченным им лицом.</w:t>
      </w:r>
    </w:p>
    <w:p w14:paraId="4131AB69" w14:textId="0B673715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rFonts w:eastAsia="Tahoma"/>
          <w:color w:val="000000"/>
          <w:sz w:val="21"/>
          <w:szCs w:val="21"/>
          <w:lang w:val="ru-RU"/>
        </w:rPr>
      </w:pPr>
      <w:r>
        <w:rPr>
          <w:rFonts w:eastAsia="Tahoma"/>
          <w:color w:val="000000"/>
          <w:sz w:val="21"/>
          <w:szCs w:val="21"/>
          <w:lang w:val="ru-RU"/>
        </w:rPr>
        <w:t>Я проинформирован (а) о том, что данное согласие может быть отозвано мной в любой момент путем направления письма на электронный адрес:</w:t>
      </w:r>
      <w:r>
        <w:rPr>
          <w:sz w:val="21"/>
          <w:szCs w:val="21"/>
          <w:lang w:val="ru-RU"/>
        </w:rPr>
        <w:t xml:space="preserve"> </w:t>
      </w:r>
      <w:r w:rsidRPr="0093600A">
        <w:rPr>
          <w:sz w:val="21"/>
          <w:szCs w:val="21"/>
          <w:lang w:val="ru-RU"/>
        </w:rPr>
        <w:t>info@hotelofficial.ru</w:t>
      </w:r>
      <w:r>
        <w:rPr>
          <w:sz w:val="21"/>
          <w:szCs w:val="21"/>
          <w:lang w:val="ru-RU"/>
        </w:rPr>
        <w:t xml:space="preserve">. </w:t>
      </w:r>
      <w:r>
        <w:rPr>
          <w:sz w:val="21"/>
          <w:szCs w:val="21"/>
          <w:lang w:val="ru-RU" w:eastAsia="ru-RU"/>
        </w:rPr>
        <w:t>Оператор прекращает обработку и уничтожает персональные данные в срок, не превышающий 30 (тридцати) календарных дней с даты получения отзыва, если иное не предусмотрено законодательством.</w:t>
      </w:r>
    </w:p>
    <w:p w14:paraId="2989A1CE" w14:textId="77777777" w:rsidR="006461A2" w:rsidRDefault="00000000" w:rsidP="001E1F51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ind w:left="0" w:firstLine="0"/>
        <w:jc w:val="both"/>
        <w:rPr>
          <w:rFonts w:eastAsia="Tahoma"/>
          <w:b/>
          <w:bCs/>
          <w:sz w:val="21"/>
          <w:szCs w:val="21"/>
          <w:lang w:val="ru-RU"/>
        </w:rPr>
      </w:pPr>
      <w:r>
        <w:t>Я подтверждаю, что ознакомлен(а) со своими правами, предусмотренными ст. 14 ФЗ-152, и с Политикой обработки персональных данных на Сайте. Настоящее согласие относится только к работе учётной записи и бронированиям. Аналитические cookie, рекламные рассылки и публикация персональных данных в открытом доступе требуют отдельных согласий и настоящим согласием не охватываются.</w:t>
      </w:r>
    </w:p>
    <w:p w14:paraId="4B2BCEB9" w14:textId="77777777" w:rsidR="006461A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240"/>
        <w:jc w:val="both"/>
        <w:rPr>
          <w:rFonts w:eastAsia="Tahoma"/>
          <w:b/>
          <w:bCs/>
          <w:sz w:val="21"/>
          <w:szCs w:val="21"/>
          <w:lang w:val="ru-RU"/>
        </w:rPr>
      </w:pPr>
      <w:r>
        <w:rPr>
          <w:rFonts w:eastAsia="Tahoma"/>
          <w:b/>
          <w:bCs/>
          <w:sz w:val="21"/>
          <w:szCs w:val="21"/>
          <w:lang w:val="ru-RU"/>
        </w:rPr>
        <w:t>Реквизиты Оператора:</w:t>
      </w:r>
    </w:p>
    <w:p w14:paraId="6AA6709D" w14:textId="36341C46" w:rsidR="00AC3AF9" w:rsidRPr="0093600A" w:rsidRDefault="00AC3AF9" w:rsidP="00AC3AF9">
      <w:pPr>
        <w:spacing w:before="240" w:after="240"/>
        <w:jc w:val="both"/>
        <w:rPr>
          <w:rFonts w:eastAsia="Tahoma"/>
          <w:b/>
          <w:bCs/>
          <w:sz w:val="20"/>
          <w:szCs w:val="20"/>
          <w:lang w:val="ru-RU"/>
        </w:rPr>
      </w:pPr>
      <w:r w:rsidRPr="0093600A">
        <w:rPr>
          <w:b/>
          <w:bCs/>
          <w:sz w:val="21"/>
          <w:szCs w:val="21"/>
          <w:lang w:val="ru-RU"/>
        </w:rPr>
        <w:t>ООО «Отель Менеджмент»</w:t>
      </w:r>
    </w:p>
    <w:p w14:paraId="0E3B15F9" w14:textId="082D7509" w:rsidR="00AC3AF9" w:rsidRPr="0093600A" w:rsidRDefault="00AC3AF9" w:rsidP="00AC3AF9">
      <w:pPr>
        <w:pStyle w:val="afd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93600A">
        <w:rPr>
          <w:rFonts w:ascii="Times New Roman" w:hAnsi="Times New Roman" w:cs="Times New Roman"/>
          <w:sz w:val="21"/>
          <w:szCs w:val="21"/>
          <w:lang w:eastAsia="ru-RU"/>
        </w:rPr>
        <w:t xml:space="preserve">ИНН/КПП: </w:t>
      </w:r>
      <w:r w:rsidRPr="0093600A">
        <w:rPr>
          <w:rFonts w:ascii="Times New Roman" w:hAnsi="Times New Roman" w:cs="Times New Roman"/>
          <w:sz w:val="21"/>
          <w:szCs w:val="21"/>
        </w:rPr>
        <w:t>7838118807 / 783801001</w:t>
      </w:r>
    </w:p>
    <w:p w14:paraId="0BC6AA42" w14:textId="52EF984F" w:rsidR="00AC3AF9" w:rsidRPr="0093600A" w:rsidRDefault="00AC3AF9" w:rsidP="00AC3AF9">
      <w:pPr>
        <w:pStyle w:val="afd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93600A">
        <w:rPr>
          <w:rFonts w:ascii="Times New Roman" w:hAnsi="Times New Roman" w:cs="Times New Roman"/>
          <w:sz w:val="21"/>
          <w:szCs w:val="21"/>
          <w:lang w:eastAsia="ru-RU"/>
        </w:rPr>
        <w:t xml:space="preserve">ОГРН: </w:t>
      </w:r>
      <w:r w:rsidRPr="0093600A">
        <w:rPr>
          <w:rFonts w:ascii="Times New Roman" w:hAnsi="Times New Roman" w:cs="Times New Roman"/>
          <w:sz w:val="21"/>
          <w:szCs w:val="21"/>
        </w:rPr>
        <w:t>1237800145219</w:t>
      </w:r>
    </w:p>
    <w:p w14:paraId="5F7E4D50" w14:textId="4CB2F7D3" w:rsidR="00AC3AF9" w:rsidRPr="0093600A" w:rsidRDefault="00AC3AF9" w:rsidP="00AC3AF9">
      <w:pPr>
        <w:pStyle w:val="afd"/>
        <w:spacing w:before="240" w:after="240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93600A">
        <w:rPr>
          <w:rFonts w:ascii="Times New Roman" w:hAnsi="Times New Roman" w:cs="Times New Roman"/>
          <w:sz w:val="21"/>
          <w:szCs w:val="21"/>
          <w:lang w:eastAsia="ru-RU"/>
        </w:rPr>
        <w:t xml:space="preserve">Юридический адрес: </w:t>
      </w:r>
      <w:r w:rsidRPr="0093600A">
        <w:rPr>
          <w:rFonts w:ascii="Times New Roman" w:hAnsi="Times New Roman" w:cs="Times New Roman"/>
          <w:sz w:val="21"/>
          <w:szCs w:val="21"/>
        </w:rPr>
        <w:t>190005, г. Санкт-Петербург, наб. реки Фонтанки, д. 136, литера А, офис 1, помещение 1-н, рабочее место 16</w:t>
      </w:r>
    </w:p>
    <w:p w14:paraId="0B68DDC4" w14:textId="5DE57FA9" w:rsidR="00AC3AF9" w:rsidRPr="001C2287" w:rsidRDefault="00AC3AF9" w:rsidP="00AC3AF9">
      <w:pPr>
        <w:pStyle w:val="afd"/>
        <w:spacing w:before="240" w:after="2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3600A">
        <w:rPr>
          <w:rFonts w:ascii="Times New Roman" w:hAnsi="Times New Roman" w:cs="Times New Roman"/>
          <w:sz w:val="21"/>
          <w:szCs w:val="21"/>
          <w:lang w:val="en-US" w:eastAsia="ru-RU"/>
        </w:rPr>
        <w:lastRenderedPageBreak/>
        <w:t xml:space="preserve">E-mail: </w:t>
      </w:r>
      <w:r w:rsidRPr="0093600A">
        <w:rPr>
          <w:rFonts w:ascii="Times New Roman" w:hAnsi="Times New Roman" w:cs="Times New Roman"/>
          <w:sz w:val="21"/>
          <w:szCs w:val="21"/>
          <w:lang w:val="en-US"/>
        </w:rPr>
        <w:t>info@hotelofficial.ru</w:t>
      </w:r>
    </w:p>
    <w:p w14:paraId="51106AAA" w14:textId="77777777" w:rsidR="00F66525" w:rsidRPr="001C2287" w:rsidRDefault="00000000">
      <w:pPr>
        <w:pStyle w:val="afd"/>
        <w:spacing w:before="240" w:after="2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1"/>
          <w:szCs w:val="21"/>
          <w:lang w:eastAsia="ru-RU"/>
        </w:rPr>
        <w:t>Сайт</w:t>
      </w:r>
      <w:r w:rsidRPr="001C2287">
        <w:rPr>
          <w:rFonts w:ascii="Times New Roman" w:hAnsi="Times New Roman" w:cs="Times New Roman"/>
          <w:sz w:val="21"/>
          <w:szCs w:val="21"/>
          <w:lang w:val="en-US" w:eastAsia="ru-RU"/>
        </w:rPr>
        <w:t>: https://hotelofficial.ru/</w:t>
      </w:r>
    </w:p>
    <w:p w14:paraId="7DD8DA04" w14:textId="77777777" w:rsidR="006461A2" w:rsidRDefault="006461A2" w:rsidP="00B665F8">
      <w:pPr>
        <w:spacing w:before="240" w:after="240"/>
        <w:jc w:val="both"/>
        <w:rPr>
          <w:sz w:val="21"/>
          <w:szCs w:val="21"/>
        </w:rPr>
      </w:pPr>
    </w:p>
    <w:sectPr w:rsidR="006461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B3B9" w14:textId="77777777" w:rsidR="006553D0" w:rsidRDefault="006553D0">
      <w:r>
        <w:separator/>
      </w:r>
    </w:p>
  </w:endnote>
  <w:endnote w:type="continuationSeparator" w:id="0">
    <w:p w14:paraId="7809F683" w14:textId="77777777" w:rsidR="006553D0" w:rsidRDefault="0065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1671784"/>
      <w:docPartObj>
        <w:docPartGallery w:val="Page Numbers (Bottom of Page)"/>
        <w:docPartUnique/>
      </w:docPartObj>
    </w:sdtPr>
    <w:sdtContent>
      <w:p w14:paraId="358C9FB9" w14:textId="77777777" w:rsidR="006461A2" w:rsidRDefault="00000000">
        <w:pPr>
          <w:pStyle w:val="afb"/>
          <w:framePr w:wrap="none" w:vAnchor="text" w:hAnchor="margin" w:xAlign="center" w:y="1"/>
          <w:rPr>
            <w:rStyle w:val="aff0"/>
          </w:rPr>
        </w:pPr>
        <w:r>
          <w:rPr>
            <w:rStyle w:val="aff0"/>
          </w:rPr>
          <w:fldChar w:fldCharType="begin"/>
        </w:r>
        <w:r>
          <w:rPr>
            <w:rStyle w:val="aff0"/>
          </w:rPr>
          <w:instrText xml:space="preserve"> PAGE </w:instrText>
        </w:r>
        <w:r>
          <w:rPr>
            <w:rStyle w:val="aff0"/>
          </w:rPr>
          <w:fldChar w:fldCharType="end"/>
        </w:r>
      </w:p>
    </w:sdtContent>
  </w:sdt>
  <w:p w14:paraId="6ED85DD6" w14:textId="77777777" w:rsidR="006461A2" w:rsidRDefault="006461A2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3880826"/>
      <w:docPartObj>
        <w:docPartGallery w:val="Page Numbers (Bottom of Page)"/>
        <w:docPartUnique/>
      </w:docPartObj>
    </w:sdtPr>
    <w:sdtContent>
      <w:p w14:paraId="50C5FCED" w14:textId="77777777" w:rsidR="006461A2" w:rsidRDefault="00000000">
        <w:pPr>
          <w:pStyle w:val="afb"/>
          <w:framePr w:wrap="none" w:vAnchor="text" w:hAnchor="margin" w:xAlign="center" w:y="1"/>
          <w:rPr>
            <w:rStyle w:val="aff0"/>
          </w:rPr>
        </w:pPr>
        <w:r>
          <w:rPr>
            <w:rStyle w:val="aff0"/>
          </w:rPr>
          <w:fldChar w:fldCharType="begin"/>
        </w:r>
        <w:r>
          <w:rPr>
            <w:rStyle w:val="aff0"/>
          </w:rPr>
          <w:instrText xml:space="preserve"> PAGE </w:instrText>
        </w:r>
        <w:r>
          <w:rPr>
            <w:rStyle w:val="aff0"/>
          </w:rPr>
          <w:fldChar w:fldCharType="separate"/>
        </w:r>
        <w:r>
          <w:rPr>
            <w:rStyle w:val="aff0"/>
          </w:rPr>
          <w:t>2</w:t>
        </w:r>
        <w:r>
          <w:rPr>
            <w:rStyle w:val="aff0"/>
          </w:rPr>
          <w:fldChar w:fldCharType="end"/>
        </w:r>
      </w:p>
    </w:sdtContent>
  </w:sdt>
  <w:p w14:paraId="5684DEFF" w14:textId="77777777" w:rsidR="006461A2" w:rsidRDefault="006461A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020"/>
        <w:tab w:val="right" w:pos="9638"/>
      </w:tabs>
      <w:rPr>
        <w:rFonts w:ascii="Tahoma" w:eastAsia="Tahoma" w:hAnsi="Tahoma" w:cs="Tahoma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07C3" w14:textId="77777777" w:rsidR="006461A2" w:rsidRDefault="006461A2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E710" w14:textId="77777777" w:rsidR="006553D0" w:rsidRDefault="006553D0">
      <w:r>
        <w:separator/>
      </w:r>
    </w:p>
  </w:footnote>
  <w:footnote w:type="continuationSeparator" w:id="0">
    <w:p w14:paraId="2935E671" w14:textId="77777777" w:rsidR="006553D0" w:rsidRDefault="0065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3A04" w14:textId="77777777" w:rsidR="006461A2" w:rsidRDefault="006461A2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1330" w14:textId="77777777" w:rsidR="006461A2" w:rsidRDefault="006461A2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0646" w14:textId="77777777" w:rsidR="006461A2" w:rsidRDefault="006461A2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B07"/>
    <w:multiLevelType w:val="hybridMultilevel"/>
    <w:tmpl w:val="5464F3FA"/>
    <w:lvl w:ilvl="0" w:tplc="5BC2A520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38EAC9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38C766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BABE9D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1B1AFF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240BB1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0AE2C64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3D832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25E365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CC4445"/>
    <w:multiLevelType w:val="hybridMultilevel"/>
    <w:tmpl w:val="8BD26BA4"/>
    <w:lvl w:ilvl="0" w:tplc="0F381CD4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404C21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7A5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2ED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847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F04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C4A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8D4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8CF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6C30"/>
    <w:multiLevelType w:val="hybridMultilevel"/>
    <w:tmpl w:val="69FAF9F0"/>
    <w:lvl w:ilvl="0" w:tplc="2C4CCC32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2132C0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C8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EB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0A2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FA0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EB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7AEA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CAC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1B6E"/>
    <w:multiLevelType w:val="hybridMultilevel"/>
    <w:tmpl w:val="F70639A6"/>
    <w:lvl w:ilvl="0" w:tplc="E040A154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C06472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944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A7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9603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D42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6A8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E7E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76F2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853E8"/>
    <w:multiLevelType w:val="hybridMultilevel"/>
    <w:tmpl w:val="7C066546"/>
    <w:lvl w:ilvl="0" w:tplc="B36E1862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C55A85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66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8A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A1E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463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F0B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84C2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203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65105"/>
    <w:multiLevelType w:val="hybridMultilevel"/>
    <w:tmpl w:val="C8A02AA4"/>
    <w:lvl w:ilvl="0" w:tplc="19F2DD0E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E9DEAA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207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EA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2BD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DE5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002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AA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A8B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A2384"/>
    <w:multiLevelType w:val="hybridMultilevel"/>
    <w:tmpl w:val="727A4CC2"/>
    <w:lvl w:ilvl="0" w:tplc="34EA3C34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E56ACC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087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C0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AE68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A22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6A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8A6D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48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94BF0"/>
    <w:multiLevelType w:val="hybridMultilevel"/>
    <w:tmpl w:val="0D3AB782"/>
    <w:lvl w:ilvl="0" w:tplc="7FC89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15827734">
      <w:start w:val="1"/>
      <w:numFmt w:val="lowerLetter"/>
      <w:lvlText w:val="%2."/>
      <w:lvlJc w:val="left"/>
      <w:pPr>
        <w:ind w:left="1440" w:hanging="360"/>
      </w:pPr>
    </w:lvl>
    <w:lvl w:ilvl="2" w:tplc="6F5EE314">
      <w:start w:val="1"/>
      <w:numFmt w:val="lowerRoman"/>
      <w:lvlText w:val="%3."/>
      <w:lvlJc w:val="right"/>
      <w:pPr>
        <w:ind w:left="2160" w:hanging="180"/>
      </w:pPr>
    </w:lvl>
    <w:lvl w:ilvl="3" w:tplc="07CC6D46">
      <w:start w:val="1"/>
      <w:numFmt w:val="decimal"/>
      <w:lvlText w:val="%4."/>
      <w:lvlJc w:val="left"/>
      <w:pPr>
        <w:ind w:left="2880" w:hanging="360"/>
      </w:pPr>
    </w:lvl>
    <w:lvl w:ilvl="4" w:tplc="8282365E">
      <w:start w:val="1"/>
      <w:numFmt w:val="lowerLetter"/>
      <w:lvlText w:val="%5."/>
      <w:lvlJc w:val="left"/>
      <w:pPr>
        <w:ind w:left="3600" w:hanging="360"/>
      </w:pPr>
    </w:lvl>
    <w:lvl w:ilvl="5" w:tplc="4254FC0A">
      <w:start w:val="1"/>
      <w:numFmt w:val="lowerRoman"/>
      <w:lvlText w:val="%6."/>
      <w:lvlJc w:val="right"/>
      <w:pPr>
        <w:ind w:left="4320" w:hanging="180"/>
      </w:pPr>
    </w:lvl>
    <w:lvl w:ilvl="6" w:tplc="AE462812">
      <w:start w:val="1"/>
      <w:numFmt w:val="decimal"/>
      <w:lvlText w:val="%7."/>
      <w:lvlJc w:val="left"/>
      <w:pPr>
        <w:ind w:left="5040" w:hanging="360"/>
      </w:pPr>
    </w:lvl>
    <w:lvl w:ilvl="7" w:tplc="9CFCE0EE">
      <w:start w:val="1"/>
      <w:numFmt w:val="lowerLetter"/>
      <w:lvlText w:val="%8."/>
      <w:lvlJc w:val="left"/>
      <w:pPr>
        <w:ind w:left="5760" w:hanging="360"/>
      </w:pPr>
    </w:lvl>
    <w:lvl w:ilvl="8" w:tplc="85FA33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4262A"/>
    <w:multiLevelType w:val="hybridMultilevel"/>
    <w:tmpl w:val="A76C442C"/>
    <w:lvl w:ilvl="0" w:tplc="B582ED3A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7AAEEF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F4D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28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A669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F6D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48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2881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08D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7725"/>
    <w:multiLevelType w:val="hybridMultilevel"/>
    <w:tmpl w:val="20526800"/>
    <w:lvl w:ilvl="0" w:tplc="431E3BD4">
      <w:start w:val="1"/>
      <w:numFmt w:val="bullet"/>
      <w:lvlText w:val="—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C7A6BEA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7D024B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8FC306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1A6E01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75A349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EA2B7F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CC030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662E0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E23409"/>
    <w:multiLevelType w:val="hybridMultilevel"/>
    <w:tmpl w:val="F6D877FA"/>
    <w:lvl w:ilvl="0" w:tplc="436E529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30D841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1C1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81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8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5CB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E3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0DF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70C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A3514"/>
    <w:multiLevelType w:val="hybridMultilevel"/>
    <w:tmpl w:val="0812F8A4"/>
    <w:lvl w:ilvl="0" w:tplc="4664DA0E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FEAEE3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745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05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E0E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CE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09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4A3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C63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D34BD"/>
    <w:multiLevelType w:val="hybridMultilevel"/>
    <w:tmpl w:val="D45EB748"/>
    <w:lvl w:ilvl="0" w:tplc="F2E25DC2">
      <w:start w:val="1"/>
      <w:numFmt w:val="bullet"/>
      <w:lvlText w:val="—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301C13E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C812F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822E49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30437D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470707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AF290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7EE25D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FA4F42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1004C6"/>
    <w:multiLevelType w:val="hybridMultilevel"/>
    <w:tmpl w:val="BD5AA0C4"/>
    <w:lvl w:ilvl="0" w:tplc="2B8865D0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34283B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54D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62A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65F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8AC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23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07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006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01910"/>
    <w:multiLevelType w:val="hybridMultilevel"/>
    <w:tmpl w:val="46361046"/>
    <w:lvl w:ilvl="0" w:tplc="C3B48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3590">
      <w:start w:val="1"/>
      <w:numFmt w:val="lowerLetter"/>
      <w:lvlText w:val="%2."/>
      <w:lvlJc w:val="left"/>
      <w:pPr>
        <w:ind w:left="1440" w:hanging="360"/>
      </w:pPr>
    </w:lvl>
    <w:lvl w:ilvl="2" w:tplc="2B2A30DC">
      <w:start w:val="1"/>
      <w:numFmt w:val="lowerRoman"/>
      <w:lvlText w:val="%3."/>
      <w:lvlJc w:val="right"/>
      <w:pPr>
        <w:ind w:left="2160" w:hanging="180"/>
      </w:pPr>
    </w:lvl>
    <w:lvl w:ilvl="3" w:tplc="B4C8D99E">
      <w:start w:val="1"/>
      <w:numFmt w:val="decimal"/>
      <w:lvlText w:val="%4."/>
      <w:lvlJc w:val="left"/>
      <w:pPr>
        <w:ind w:left="2880" w:hanging="360"/>
      </w:pPr>
    </w:lvl>
    <w:lvl w:ilvl="4" w:tplc="27506EDA">
      <w:start w:val="1"/>
      <w:numFmt w:val="lowerLetter"/>
      <w:lvlText w:val="%5."/>
      <w:lvlJc w:val="left"/>
      <w:pPr>
        <w:ind w:left="3600" w:hanging="360"/>
      </w:pPr>
    </w:lvl>
    <w:lvl w:ilvl="5" w:tplc="0E8C5200">
      <w:start w:val="1"/>
      <w:numFmt w:val="lowerRoman"/>
      <w:lvlText w:val="%6."/>
      <w:lvlJc w:val="right"/>
      <w:pPr>
        <w:ind w:left="4320" w:hanging="180"/>
      </w:pPr>
    </w:lvl>
    <w:lvl w:ilvl="6" w:tplc="600AD8B8">
      <w:start w:val="1"/>
      <w:numFmt w:val="decimal"/>
      <w:lvlText w:val="%7."/>
      <w:lvlJc w:val="left"/>
      <w:pPr>
        <w:ind w:left="5040" w:hanging="360"/>
      </w:pPr>
    </w:lvl>
    <w:lvl w:ilvl="7" w:tplc="C7D8242E">
      <w:start w:val="1"/>
      <w:numFmt w:val="lowerLetter"/>
      <w:lvlText w:val="%8."/>
      <w:lvlJc w:val="left"/>
      <w:pPr>
        <w:ind w:left="5760" w:hanging="360"/>
      </w:pPr>
    </w:lvl>
    <w:lvl w:ilvl="8" w:tplc="7668FB4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23857"/>
    <w:multiLevelType w:val="hybridMultilevel"/>
    <w:tmpl w:val="6840FF38"/>
    <w:lvl w:ilvl="0" w:tplc="BA7001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 w:tplc="DF6A7B7E">
      <w:start w:val="1"/>
      <w:numFmt w:val="lowerLetter"/>
      <w:lvlText w:val="%2."/>
      <w:lvlJc w:val="left"/>
      <w:pPr>
        <w:ind w:left="1440" w:hanging="360"/>
      </w:pPr>
    </w:lvl>
    <w:lvl w:ilvl="2" w:tplc="FBF20180">
      <w:start w:val="1"/>
      <w:numFmt w:val="lowerRoman"/>
      <w:lvlText w:val="%3."/>
      <w:lvlJc w:val="right"/>
      <w:pPr>
        <w:ind w:left="2160" w:hanging="180"/>
      </w:pPr>
    </w:lvl>
    <w:lvl w:ilvl="3" w:tplc="096AAA46">
      <w:start w:val="1"/>
      <w:numFmt w:val="decimal"/>
      <w:lvlText w:val="%4."/>
      <w:lvlJc w:val="left"/>
      <w:pPr>
        <w:ind w:left="2880" w:hanging="360"/>
      </w:pPr>
    </w:lvl>
    <w:lvl w:ilvl="4" w:tplc="D86EA606">
      <w:start w:val="1"/>
      <w:numFmt w:val="lowerLetter"/>
      <w:lvlText w:val="%5."/>
      <w:lvlJc w:val="left"/>
      <w:pPr>
        <w:ind w:left="3600" w:hanging="360"/>
      </w:pPr>
    </w:lvl>
    <w:lvl w:ilvl="5" w:tplc="CB1A5C5A">
      <w:start w:val="1"/>
      <w:numFmt w:val="lowerRoman"/>
      <w:lvlText w:val="%6."/>
      <w:lvlJc w:val="right"/>
      <w:pPr>
        <w:ind w:left="4320" w:hanging="180"/>
      </w:pPr>
    </w:lvl>
    <w:lvl w:ilvl="6" w:tplc="798A023A">
      <w:start w:val="1"/>
      <w:numFmt w:val="decimal"/>
      <w:lvlText w:val="%7."/>
      <w:lvlJc w:val="left"/>
      <w:pPr>
        <w:ind w:left="5040" w:hanging="360"/>
      </w:pPr>
    </w:lvl>
    <w:lvl w:ilvl="7" w:tplc="DB18B512">
      <w:start w:val="1"/>
      <w:numFmt w:val="lowerLetter"/>
      <w:lvlText w:val="%8."/>
      <w:lvlJc w:val="left"/>
      <w:pPr>
        <w:ind w:left="5760" w:hanging="360"/>
      </w:pPr>
    </w:lvl>
    <w:lvl w:ilvl="8" w:tplc="12CEB2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611B2"/>
    <w:multiLevelType w:val="hybridMultilevel"/>
    <w:tmpl w:val="1FF8AEFE"/>
    <w:lvl w:ilvl="0" w:tplc="C3449544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F81868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30C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AC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9827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C0C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E0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291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4E4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A508A"/>
    <w:multiLevelType w:val="hybridMultilevel"/>
    <w:tmpl w:val="070237F6"/>
    <w:lvl w:ilvl="0" w:tplc="59C8D088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B0E4B3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9A9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AB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01A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2C7C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E6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C28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0ECB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6266C"/>
    <w:multiLevelType w:val="hybridMultilevel"/>
    <w:tmpl w:val="77C8C4E4"/>
    <w:lvl w:ilvl="0" w:tplc="EA7E92E6">
      <w:start w:val="1"/>
      <w:numFmt w:val="bullet"/>
      <w:lvlText w:val="—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2DC436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D52546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EC838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3AC172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2A0D5A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62969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B2EB23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12CE32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F27F32"/>
    <w:multiLevelType w:val="hybridMultilevel"/>
    <w:tmpl w:val="DB3ACDA0"/>
    <w:lvl w:ilvl="0" w:tplc="05FAB650">
      <w:start w:val="1"/>
      <w:numFmt w:val="bullet"/>
      <w:lvlText w:val="—"/>
      <w:lvlJc w:val="left"/>
      <w:pPr>
        <w:ind w:left="720" w:hanging="360"/>
      </w:pPr>
      <w:rPr>
        <w:rFonts w:ascii="Times New Roman" w:eastAsia="Verdana" w:hAnsi="Times New Roman" w:cs="Times New Roman" w:hint="default"/>
        <w:color w:val="000000"/>
        <w:lang w:val="ru-RU"/>
      </w:rPr>
    </w:lvl>
    <w:lvl w:ilvl="1" w:tplc="90AC9F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227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7E6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AB6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3AB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8F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871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C6A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432903">
    <w:abstractNumId w:val="0"/>
  </w:num>
  <w:num w:numId="2" w16cid:durableId="494536464">
    <w:abstractNumId w:val="7"/>
  </w:num>
  <w:num w:numId="3" w16cid:durableId="855538696">
    <w:abstractNumId w:val="10"/>
  </w:num>
  <w:num w:numId="4" w16cid:durableId="1301686669">
    <w:abstractNumId w:val="14"/>
  </w:num>
  <w:num w:numId="5" w16cid:durableId="1404450589">
    <w:abstractNumId w:val="12"/>
  </w:num>
  <w:num w:numId="6" w16cid:durableId="2142455677">
    <w:abstractNumId w:val="9"/>
  </w:num>
  <w:num w:numId="7" w16cid:durableId="1927953763">
    <w:abstractNumId w:val="18"/>
  </w:num>
  <w:num w:numId="8" w16cid:durableId="23602993">
    <w:abstractNumId w:val="1"/>
  </w:num>
  <w:num w:numId="9" w16cid:durableId="1570458445">
    <w:abstractNumId w:val="6"/>
  </w:num>
  <w:num w:numId="10" w16cid:durableId="942877311">
    <w:abstractNumId w:val="3"/>
  </w:num>
  <w:num w:numId="11" w16cid:durableId="1923291020">
    <w:abstractNumId w:val="13"/>
  </w:num>
  <w:num w:numId="12" w16cid:durableId="1365208340">
    <w:abstractNumId w:val="16"/>
  </w:num>
  <w:num w:numId="13" w16cid:durableId="2052025818">
    <w:abstractNumId w:val="4"/>
  </w:num>
  <w:num w:numId="14" w16cid:durableId="757169589">
    <w:abstractNumId w:val="8"/>
  </w:num>
  <w:num w:numId="15" w16cid:durableId="595868951">
    <w:abstractNumId w:val="19"/>
  </w:num>
  <w:num w:numId="16" w16cid:durableId="1128662448">
    <w:abstractNumId w:val="11"/>
  </w:num>
  <w:num w:numId="17" w16cid:durableId="1897469564">
    <w:abstractNumId w:val="5"/>
  </w:num>
  <w:num w:numId="18" w16cid:durableId="1121144383">
    <w:abstractNumId w:val="17"/>
  </w:num>
  <w:num w:numId="19" w16cid:durableId="515852234">
    <w:abstractNumId w:val="2"/>
  </w:num>
  <w:num w:numId="20" w16cid:durableId="7724084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A2"/>
    <w:rsid w:val="000C050F"/>
    <w:rsid w:val="001C2287"/>
    <w:rsid w:val="001E1F51"/>
    <w:rsid w:val="00280B4D"/>
    <w:rsid w:val="0044087E"/>
    <w:rsid w:val="0060265F"/>
    <w:rsid w:val="006461A2"/>
    <w:rsid w:val="006553D0"/>
    <w:rsid w:val="0067190C"/>
    <w:rsid w:val="007746B8"/>
    <w:rsid w:val="00796C5A"/>
    <w:rsid w:val="00843524"/>
    <w:rsid w:val="00883664"/>
    <w:rsid w:val="008F3635"/>
    <w:rsid w:val="0093600A"/>
    <w:rsid w:val="009A5A93"/>
    <w:rsid w:val="009B23AA"/>
    <w:rsid w:val="00A01075"/>
    <w:rsid w:val="00AC3AF9"/>
    <w:rsid w:val="00B665F8"/>
    <w:rsid w:val="00CA713F"/>
    <w:rsid w:val="00CE67A4"/>
    <w:rsid w:val="00CF6A18"/>
    <w:rsid w:val="00D57B8A"/>
    <w:rsid w:val="00E63096"/>
    <w:rsid w:val="00EE5BF5"/>
    <w:rsid w:val="00F6021C"/>
    <w:rsid w:val="00F66525"/>
    <w:rsid w:val="00F8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55E0"/>
  <w15:docId w15:val="{40C1FCAD-EDDC-5544-9517-90182763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00A2FF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C8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5F2E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E88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DF3AC" w:themeColor="accent4" w:themeTint="67"/>
        <w:left w:val="single" w:sz="4" w:space="0" w:color="FDF3AC" w:themeColor="accent4" w:themeTint="67"/>
        <w:bottom w:val="single" w:sz="4" w:space="0" w:color="FDF3AC" w:themeColor="accent4" w:themeTint="67"/>
        <w:right w:val="single" w:sz="4" w:space="0" w:color="FDF3AC" w:themeColor="accent4" w:themeTint="67"/>
        <w:insideH w:val="single" w:sz="4" w:space="0" w:color="FDF3AC" w:themeColor="accent4" w:themeTint="67"/>
        <w:insideV w:val="single" w:sz="4" w:space="0" w:color="FDF3A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CED86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DF3AC" w:themeColor="accent4" w:themeTint="67"/>
          <w:left w:val="single" w:sz="4" w:space="0" w:color="FDF3AC" w:themeColor="accent4" w:themeTint="67"/>
          <w:bottom w:val="single" w:sz="4" w:space="0" w:color="FDF3AC" w:themeColor="accent4" w:themeTint="67"/>
          <w:right w:val="single" w:sz="4" w:space="0" w:color="FDF3A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A39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8BEDB" w:themeColor="accent6" w:themeTint="67"/>
        <w:left w:val="single" w:sz="4" w:space="0" w:color="F8BEDB" w:themeColor="accent6" w:themeTint="67"/>
        <w:bottom w:val="single" w:sz="4" w:space="0" w:color="F8BEDB" w:themeColor="accent6" w:themeTint="67"/>
        <w:right w:val="single" w:sz="4" w:space="0" w:color="F8BEDB" w:themeColor="accent6" w:themeTint="67"/>
        <w:insideH w:val="single" w:sz="4" w:space="0" w:color="F8BEDB" w:themeColor="accent6" w:themeTint="67"/>
        <w:insideV w:val="single" w:sz="4" w:space="0" w:color="F8BEDB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5A1CB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BEDB" w:themeColor="accent6" w:themeTint="67"/>
          <w:left w:val="single" w:sz="4" w:space="0" w:color="F8BEDB" w:themeColor="accent6" w:themeTint="67"/>
          <w:bottom w:val="single" w:sz="4" w:space="0" w:color="F8BEDB" w:themeColor="accent6" w:themeTint="67"/>
          <w:right w:val="single" w:sz="4" w:space="0" w:color="F8BEDB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A9F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3F1E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83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CED83" w:themeColor="accent4" w:themeTint="9A"/>
        <w:insideH w:val="single" w:sz="4" w:space="0" w:color="FCED83" w:themeColor="accent4" w:themeTint="9A"/>
        <w:insideV w:val="single" w:sz="4" w:space="0" w:color="FCED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CED8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CED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644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EF5FA7" w:themeColor="accent6"/>
        <w:insideH w:val="single" w:sz="4" w:space="0" w:color="EF5FA7" w:themeColor="accent6"/>
        <w:insideV w:val="single" w:sz="4" w:space="0" w:color="EF5FA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F5FA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F5FA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CED83" w:themeColor="accent4" w:themeTint="9A"/>
        <w:insideH w:val="single" w:sz="4" w:space="0" w:color="FCED83" w:themeColor="accent4" w:themeTint="9A"/>
        <w:insideV w:val="single" w:sz="4" w:space="0" w:color="FCED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EF5FA7" w:themeColor="accent6"/>
        <w:insideH w:val="single" w:sz="4" w:space="0" w:color="EF5FA7" w:themeColor="accent6"/>
        <w:insideV w:val="single" w:sz="4" w:space="0" w:color="EF5FA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  <w:insideV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5A9FF" w:themeColor="accent1" w:themeTint="EA"/>
          <w:left w:val="single" w:sz="4" w:space="0" w:color="15A9FF" w:themeColor="accent1" w:themeTint="EA"/>
          <w:bottom w:val="single" w:sz="4" w:space="0" w:color="15A9FF" w:themeColor="accent1" w:themeTint="EA"/>
          <w:right w:val="single" w:sz="4" w:space="0" w:color="15A9FF" w:themeColor="accent1" w:themeTint="EA"/>
        </w:tcBorders>
        <w:shd w:val="clear" w:color="15A9FF" w:themeColor="accent1" w:themeTint="EA" w:fill="15A9F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  <w:insideV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3F1E3" w:themeColor="accent2" w:themeTint="97"/>
          <w:left w:val="single" w:sz="4" w:space="0" w:color="73F1E3" w:themeColor="accent2" w:themeTint="97"/>
          <w:bottom w:val="single" w:sz="4" w:space="0" w:color="73F1E3" w:themeColor="accent2" w:themeTint="97"/>
          <w:right w:val="single" w:sz="4" w:space="0" w:color="73F1E3" w:themeColor="accent2" w:themeTint="97"/>
        </w:tcBorders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  <w:insideV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836" w:themeColor="accent3" w:themeTint="FE"/>
          <w:left w:val="single" w:sz="4" w:space="0" w:color="60D836" w:themeColor="accent3" w:themeTint="FE"/>
          <w:bottom w:val="single" w:sz="4" w:space="0" w:color="60D836" w:themeColor="accent3" w:themeTint="FE"/>
          <w:right w:val="single" w:sz="4" w:space="0" w:color="60D836" w:themeColor="accent3" w:themeTint="FE"/>
        </w:tcBorders>
        <w:shd w:val="clear" w:color="60D836" w:themeColor="accent3" w:themeTint="FE" w:fill="60D83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CEE8B" w:themeColor="accent4" w:themeTint="90"/>
        <w:left w:val="single" w:sz="4" w:space="0" w:color="FCEE8B" w:themeColor="accent4" w:themeTint="90"/>
        <w:bottom w:val="single" w:sz="4" w:space="0" w:color="FCEE8B" w:themeColor="accent4" w:themeTint="90"/>
        <w:right w:val="single" w:sz="4" w:space="0" w:color="FCEE8B" w:themeColor="accent4" w:themeTint="90"/>
        <w:insideH w:val="single" w:sz="4" w:space="0" w:color="FCEE8B" w:themeColor="accent4" w:themeTint="90"/>
        <w:insideV w:val="single" w:sz="4" w:space="0" w:color="FCEE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CED83" w:themeColor="accent4" w:themeTint="9A"/>
          <w:left w:val="single" w:sz="4" w:space="0" w:color="FCED83" w:themeColor="accent4" w:themeTint="9A"/>
          <w:bottom w:val="single" w:sz="4" w:space="0" w:color="FCED83" w:themeColor="accent4" w:themeTint="9A"/>
          <w:right w:val="single" w:sz="4" w:space="0" w:color="FCED83" w:themeColor="accent4" w:themeTint="9A"/>
        </w:tcBorders>
        <w:shd w:val="clear" w:color="FCED83" w:themeColor="accent4" w:themeTint="9A" w:fill="FCED8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CED8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644E" w:themeColor="accent5"/>
          <w:left w:val="single" w:sz="4" w:space="0" w:color="FF644E" w:themeColor="accent5"/>
          <w:bottom w:val="single" w:sz="4" w:space="0" w:color="FF644E" w:themeColor="accent5"/>
          <w:right w:val="single" w:sz="4" w:space="0" w:color="FF644E" w:themeColor="accent5"/>
        </w:tcBorders>
        <w:shd w:val="clear" w:color="FF644E" w:themeColor="accent5" w:fill="FF644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6A4CD" w:themeColor="accent6" w:themeTint="90"/>
        <w:left w:val="single" w:sz="4" w:space="0" w:color="F6A4CD" w:themeColor="accent6" w:themeTint="90"/>
        <w:bottom w:val="single" w:sz="4" w:space="0" w:color="F6A4CD" w:themeColor="accent6" w:themeTint="90"/>
        <w:right w:val="single" w:sz="4" w:space="0" w:color="F6A4CD" w:themeColor="accent6" w:themeTint="90"/>
        <w:insideH w:val="single" w:sz="4" w:space="0" w:color="F6A4CD" w:themeColor="accent6" w:themeTint="90"/>
        <w:insideV w:val="single" w:sz="4" w:space="0" w:color="F6A4CD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F5FA7" w:themeColor="accent6"/>
          <w:left w:val="single" w:sz="4" w:space="0" w:color="EF5FA7" w:themeColor="accent6"/>
          <w:bottom w:val="single" w:sz="4" w:space="0" w:color="EF5FA7" w:themeColor="accent6"/>
          <w:right w:val="single" w:sz="4" w:space="0" w:color="EF5FA7" w:themeColor="accent6"/>
        </w:tcBorders>
        <w:shd w:val="clear" w:color="EF5FA7" w:themeColor="accent6" w:fill="EF5FA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EF5FA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BECFF" w:themeColor="accent1" w:themeTint="34" w:fill="CBECF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2FF" w:themeColor="accent1" w:fill="00A2F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band1Vert">
      <w:tblPr/>
      <w:tcPr>
        <w:shd w:val="clear" w:color="8AD4FF" w:themeColor="accent1" w:themeTint="75" w:fill="8AD4FF" w:themeFill="accent1" w:themeFillTint="75"/>
      </w:tcPr>
    </w:tblStylePr>
    <w:tblStylePr w:type="band1Horz">
      <w:tblPr/>
      <w:tcPr>
        <w:shd w:val="clear" w:color="8AD4FF" w:themeColor="accent1" w:themeTint="75" w:fill="8AD4FF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FAF5" w:themeColor="accent2" w:themeTint="32" w:fill="D0FAF5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6E7CF" w:themeColor="accent2" w:fill="16E7C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band1Vert">
      <w:tblPr/>
      <w:tcPr>
        <w:shd w:val="clear" w:color="93F4E9" w:themeColor="accent2" w:themeTint="75" w:fill="93F4E9" w:themeFill="accent2" w:themeFillTint="75"/>
      </w:tcPr>
    </w:tblStylePr>
    <w:tblStylePr w:type="band1Horz">
      <w:tblPr/>
      <w:tcPr>
        <w:shd w:val="clear" w:color="93F4E9" w:themeColor="accent2" w:themeTint="75" w:fill="93F4E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7D5" w:themeColor="accent3" w:themeTint="34" w:fill="DEF7D5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D836" w:themeColor="accent3" w:fill="61D83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band1Vert">
      <w:tblPr/>
      <w:tcPr>
        <w:shd w:val="clear" w:color="B6EDA2" w:themeColor="accent3" w:themeTint="75" w:fill="B6EDA2" w:themeFill="accent3" w:themeFillTint="75"/>
      </w:tcPr>
    </w:tblStylePr>
    <w:tblStylePr w:type="band1Horz">
      <w:tblPr/>
      <w:tcPr>
        <w:shd w:val="clear" w:color="B6EDA2" w:themeColor="accent3" w:themeTint="75" w:fill="B6EDA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EF9D5" w:themeColor="accent4" w:themeTint="34" w:fill="FEF9D5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E232" w:themeColor="accent4" w:fill="FAE23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AE232" w:themeColor="accent4" w:fill="FAE23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AE232" w:themeColor="accent4" w:fill="FAE23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AE232" w:themeColor="accent4" w:fill="FAE232" w:themeFill="accent4"/>
      </w:tcPr>
    </w:tblStylePr>
    <w:tblStylePr w:type="band1Vert">
      <w:tblPr/>
      <w:tcPr>
        <w:shd w:val="clear" w:color="FCF1A0" w:themeColor="accent4" w:themeTint="75" w:fill="FCF1A0" w:themeFill="accent4" w:themeFillTint="75"/>
      </w:tcPr>
    </w:tblStylePr>
    <w:tblStylePr w:type="band1Horz">
      <w:tblPr/>
      <w:tcPr>
        <w:shd w:val="clear" w:color="FCF1A0" w:themeColor="accent4" w:themeTint="75" w:fill="FCF1A0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FDA" w:themeColor="accent5" w:themeTint="34" w:fill="FFDFDA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644E" w:themeColor="accent5" w:fill="FF644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band1Vert">
      <w:tblPr/>
      <w:tcPr>
        <w:shd w:val="clear" w:color="FFB7AD" w:themeColor="accent5" w:themeTint="75" w:fill="FFB7AD" w:themeFill="accent5" w:themeFillTint="75"/>
      </w:tcPr>
    </w:tblStylePr>
    <w:tblStylePr w:type="band1Horz">
      <w:tblPr/>
      <w:tcPr>
        <w:shd w:val="clear" w:color="FFB7AD" w:themeColor="accent5" w:themeTint="75" w:fill="FFB7AD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DEEC" w:themeColor="accent6" w:themeTint="34" w:fill="FBDEEC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F5FA7" w:themeColor="accent6" w:fill="EF5FA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F5FA7" w:themeColor="accent6" w:fill="EF5FA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F5FA7" w:themeColor="accent6" w:fill="EF5FA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F5FA7" w:themeColor="accent6" w:fill="EF5FA7" w:themeFill="accent6"/>
      </w:tcPr>
    </w:tblStylePr>
    <w:tblStylePr w:type="band1Vert">
      <w:tblPr/>
      <w:tcPr>
        <w:shd w:val="clear" w:color="F7B5D6" w:themeColor="accent6" w:themeTint="75" w:fill="F7B5D6" w:themeFill="accent6" w:themeFillTint="75"/>
      </w:tcPr>
    </w:tblStylePr>
    <w:tblStylePr w:type="band1Horz">
      <w:tblPr/>
      <w:tcPr>
        <w:shd w:val="clear" w:color="F7B5D6" w:themeColor="accent6" w:themeTint="75" w:fill="F7B5D6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7FD0FF" w:themeColor="accent1" w:themeTint="80"/>
        <w:left w:val="single" w:sz="4" w:space="0" w:color="7FD0FF" w:themeColor="accent1" w:themeTint="80"/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b/>
        <w:color w:val="7FD0FF" w:themeColor="accent1" w:themeTint="80" w:themeShade="95"/>
      </w:rPr>
      <w:tblPr/>
      <w:tcPr>
        <w:tcBorders>
          <w:bottom w:val="single" w:sz="12" w:space="0" w:color="7FD0FF" w:themeColor="accent1" w:themeTint="80"/>
        </w:tcBorders>
      </w:tcPr>
    </w:tblStylePr>
    <w:tblStylePr w:type="lastRow">
      <w:rPr>
        <w:b/>
        <w:color w:val="7FD0FF" w:themeColor="accent1" w:themeTint="80" w:themeShade="95"/>
      </w:rPr>
    </w:tblStylePr>
    <w:tblStylePr w:type="firstCol">
      <w:rPr>
        <w:b/>
        <w:color w:val="7FD0FF" w:themeColor="accent1" w:themeTint="80" w:themeShade="95"/>
      </w:rPr>
    </w:tblStylePr>
    <w:tblStylePr w:type="lastCol">
      <w:rPr>
        <w:b/>
        <w:color w:val="7FD0FF" w:themeColor="accent1" w:themeTint="80" w:themeShade="95"/>
      </w:r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60D836" w:themeColor="accent3" w:themeTint="FE"/>
        <w:left w:val="single" w:sz="4" w:space="0" w:color="60D836" w:themeColor="accent3" w:themeTint="FE"/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60D836" w:themeColor="accent3" w:themeTint="FE" w:themeShade="95"/>
      </w:rPr>
      <w:tblPr/>
      <w:tcPr>
        <w:tcBorders>
          <w:bottom w:val="single" w:sz="12" w:space="0" w:color="60D836" w:themeColor="accent3" w:themeTint="FE"/>
        </w:tcBorders>
      </w:tcPr>
    </w:tblStylePr>
    <w:tblStylePr w:type="lastRow">
      <w:rPr>
        <w:b/>
        <w:color w:val="60D836" w:themeColor="accent3" w:themeTint="FE" w:themeShade="95"/>
      </w:rPr>
    </w:tblStylePr>
    <w:tblStylePr w:type="firstCol">
      <w:rPr>
        <w:b/>
        <w:color w:val="60D836" w:themeColor="accent3" w:themeTint="FE" w:themeShade="95"/>
      </w:rPr>
    </w:tblStylePr>
    <w:tblStylePr w:type="lastCol">
      <w:rPr>
        <w:b/>
        <w:color w:val="60D836" w:themeColor="accent3" w:themeTint="FE" w:themeShade="95"/>
      </w:r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CED83" w:themeColor="accent4" w:themeTint="9A"/>
        <w:left w:val="single" w:sz="4" w:space="0" w:color="FCED83" w:themeColor="accent4" w:themeTint="9A"/>
        <w:bottom w:val="single" w:sz="4" w:space="0" w:color="FCED83" w:themeColor="accent4" w:themeTint="9A"/>
        <w:right w:val="single" w:sz="4" w:space="0" w:color="FCED83" w:themeColor="accent4" w:themeTint="9A"/>
        <w:insideH w:val="single" w:sz="4" w:space="0" w:color="FCED83" w:themeColor="accent4" w:themeTint="9A"/>
        <w:insideV w:val="single" w:sz="4" w:space="0" w:color="FCED83" w:themeColor="accent4" w:themeTint="9A"/>
      </w:tblBorders>
    </w:tblPr>
    <w:tblStylePr w:type="firstRow">
      <w:rPr>
        <w:b/>
        <w:color w:val="FCED83" w:themeColor="accent4" w:themeTint="9A" w:themeShade="95"/>
      </w:rPr>
      <w:tblPr/>
      <w:tcPr>
        <w:tcBorders>
          <w:bottom w:val="single" w:sz="12" w:space="0" w:color="FCED83" w:themeColor="accent4" w:themeTint="9A"/>
        </w:tcBorders>
      </w:tcPr>
    </w:tblStylePr>
    <w:tblStylePr w:type="lastRow">
      <w:rPr>
        <w:b/>
        <w:color w:val="FCED83" w:themeColor="accent4" w:themeTint="9A" w:themeShade="95"/>
      </w:rPr>
    </w:tblStylePr>
    <w:tblStylePr w:type="firstCol">
      <w:rPr>
        <w:b/>
        <w:color w:val="FCED83" w:themeColor="accent4" w:themeTint="9A" w:themeShade="95"/>
      </w:rPr>
    </w:tblStylePr>
    <w:tblStylePr w:type="lastCol">
      <w:rPr>
        <w:b/>
        <w:color w:val="FCED83" w:themeColor="accent4" w:themeTint="9A" w:themeShade="95"/>
      </w:rPr>
    </w:tblStylePr>
    <w:tblStylePr w:type="band1Vert"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FCED83" w:themeColor="accent4" w:themeTint="9A" w:themeShade="95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2Horz">
      <w:rPr>
        <w:rFonts w:ascii="Arial" w:hAnsi="Arial"/>
        <w:color w:val="FCED8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FF644E" w:themeColor="accent5"/>
        <w:left w:val="single" w:sz="4" w:space="0" w:color="FF644E" w:themeColor="accent5"/>
        <w:bottom w:val="single" w:sz="4" w:space="0" w:color="FF644E" w:themeColor="accent5"/>
        <w:right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644E" w:themeColor="accent5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EF5FA7" w:themeColor="accent6"/>
        <w:left w:val="single" w:sz="4" w:space="0" w:color="EF5FA7" w:themeColor="accent6"/>
        <w:bottom w:val="single" w:sz="4" w:space="0" w:color="EF5FA7" w:themeColor="accent6"/>
        <w:right w:val="single" w:sz="4" w:space="0" w:color="EF5FA7" w:themeColor="accent6"/>
        <w:insideH w:val="single" w:sz="4" w:space="0" w:color="EF5FA7" w:themeColor="accent6"/>
        <w:insideV w:val="single" w:sz="4" w:space="0" w:color="EF5FA7" w:themeColor="accent6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EF5FA7" w:themeColor="accent6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D0FF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single" w:sz="4" w:space="0" w:color="7FD0FF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D0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7FD0FF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0D836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0D83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60D836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CED83" w:themeColor="accent4" w:themeTint="9A"/>
        <w:right w:val="single" w:sz="4" w:space="0" w:color="FCED83" w:themeColor="accent4" w:themeTint="9A"/>
        <w:insideH w:val="single" w:sz="4" w:space="0" w:color="FCED83" w:themeColor="accent4" w:themeTint="9A"/>
        <w:insideV w:val="single" w:sz="4" w:space="0" w:color="FCED83" w:themeColor="accent4" w:themeTint="9A"/>
      </w:tblBorders>
    </w:tblPr>
    <w:tblStylePr w:type="firstRow">
      <w:rPr>
        <w:rFonts w:ascii="Arial" w:hAnsi="Arial"/>
        <w:b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CED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CED83" w:themeColor="accent4" w:themeTint="9A" w:themeShade="95"/>
        <w:sz w:val="22"/>
      </w:rPr>
      <w:tblPr/>
      <w:tcPr>
        <w:tcBorders>
          <w:top w:val="single" w:sz="4" w:space="0" w:color="FCED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CED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CED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FCED83" w:themeColor="accent4" w:themeTint="9A" w:themeShade="95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2Horz">
      <w:rPr>
        <w:rFonts w:ascii="Arial" w:hAnsi="Arial"/>
        <w:color w:val="FCED8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79B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4" w:space="0" w:color="000000"/>
          <w:left w:val="single" w:sz="4" w:space="0" w:color="FFA79B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6A4CD" w:themeColor="accent6" w:themeTint="90"/>
        <w:right w:val="single" w:sz="4" w:space="0" w:color="F6A4CD" w:themeColor="accent6" w:themeTint="90"/>
        <w:insideH w:val="single" w:sz="4" w:space="0" w:color="F6A4CD" w:themeColor="accent6" w:themeTint="90"/>
        <w:insideV w:val="single" w:sz="4" w:space="0" w:color="F6A4CD" w:themeColor="accent6" w:themeTint="90"/>
      </w:tblBorders>
    </w:tblPr>
    <w:tblStylePr w:type="firstRow">
      <w:rPr>
        <w:rFonts w:ascii="Arial" w:hAnsi="Arial"/>
        <w:b/>
        <w:color w:val="B1116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6A4CD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1161" w:themeColor="accent6" w:themeShade="95"/>
        <w:sz w:val="22"/>
      </w:rPr>
      <w:tblPr/>
      <w:tcPr>
        <w:tcBorders>
          <w:top w:val="single" w:sz="4" w:space="0" w:color="F6A4CD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1161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6A4CD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1161" w:themeColor="accent6" w:themeShade="95"/>
        <w:sz w:val="22"/>
      </w:rPr>
      <w:tblPr/>
      <w:tcPr>
        <w:tcBorders>
          <w:top w:val="none" w:sz="4" w:space="0" w:color="000000"/>
          <w:left w:val="single" w:sz="4" w:space="0" w:color="F6A4CD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B11161" w:themeColor="accent6" w:themeShade="95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2Horz">
      <w:rPr>
        <w:rFonts w:ascii="Arial" w:hAnsi="Arial"/>
        <w:color w:val="B11161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6E7C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6E7C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D83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D83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E23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AE23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F7CB" w:themeColor="accent4" w:themeTint="40" w:fill="FDF7CB" w:themeFill="accent4" w:themeFillTint="40"/>
      </w:tcPr>
    </w:tblStylePr>
    <w:tblStylePr w:type="band1Horz">
      <w:tblPr/>
      <w:tcPr>
        <w:shd w:val="clear" w:color="FDF7CB" w:themeColor="accent4" w:themeTint="40" w:fill="FDF7CB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644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F5FA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F5FA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BD6E8" w:themeColor="accent6" w:themeTint="40" w:fill="FBD6E8" w:themeFill="accent6" w:themeFillTint="40"/>
      </w:tcPr>
    </w:tblStylePr>
    <w:tblStylePr w:type="band1Horz">
      <w:tblPr/>
      <w:tcPr>
        <w:shd w:val="clear" w:color="FBD6E8" w:themeColor="accent6" w:themeTint="40" w:fill="FBD6E8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bottom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bottom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bottom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CEE8B" w:themeColor="accent4" w:themeTint="90"/>
        <w:bottom w:val="single" w:sz="4" w:space="0" w:color="FCEE8B" w:themeColor="accent4" w:themeTint="90"/>
        <w:insideH w:val="single" w:sz="4" w:space="0" w:color="FCEE8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CEE8B" w:themeColor="accent4" w:themeTint="90"/>
          <w:left w:val="none" w:sz="4" w:space="0" w:color="000000"/>
          <w:bottom w:val="single" w:sz="4" w:space="0" w:color="FCEE8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CEE8B" w:themeColor="accent4" w:themeTint="90"/>
          <w:left w:val="none" w:sz="4" w:space="0" w:color="000000"/>
          <w:bottom w:val="single" w:sz="4" w:space="0" w:color="FCEE8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F7CB" w:themeColor="accent4" w:themeTint="40" w:fill="FDF7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F7CB" w:themeColor="accent4" w:themeTint="40" w:fill="FDF7CB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bottom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6A4CD" w:themeColor="accent6" w:themeTint="90"/>
        <w:bottom w:val="single" w:sz="4" w:space="0" w:color="F6A4CD" w:themeColor="accent6" w:themeTint="90"/>
        <w:insideH w:val="single" w:sz="4" w:space="0" w:color="F6A4CD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A4CD" w:themeColor="accent6" w:themeTint="90"/>
          <w:left w:val="none" w:sz="4" w:space="0" w:color="000000"/>
          <w:bottom w:val="single" w:sz="4" w:space="0" w:color="F6A4CD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A4CD" w:themeColor="accent6" w:themeTint="90"/>
          <w:left w:val="none" w:sz="4" w:space="0" w:color="000000"/>
          <w:bottom w:val="single" w:sz="4" w:space="0" w:color="F6A4CD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6E8" w:themeColor="accent6" w:themeTint="40" w:fill="FBD6E8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6E8" w:themeColor="accent6" w:themeTint="40" w:fill="FBD6E8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left w:val="single" w:sz="4" w:space="0" w:color="00A2FF" w:themeColor="accent1"/>
        <w:bottom w:val="single" w:sz="4" w:space="0" w:color="00A2FF" w:themeColor="accent1"/>
        <w:right w:val="single" w:sz="4" w:space="0" w:color="00A2F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2FF" w:themeColor="accent1"/>
          <w:right w:val="single" w:sz="4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2FF" w:themeColor="accent1"/>
          <w:bottom w:val="single" w:sz="4" w:space="0" w:color="00A2FF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3F1E3" w:themeColor="accent2" w:themeTint="97"/>
          <w:right w:val="single" w:sz="4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3F1E3" w:themeColor="accent2" w:themeTint="97"/>
          <w:bottom w:val="single" w:sz="4" w:space="0" w:color="73F1E3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left w:val="single" w:sz="4" w:space="0" w:color="A0E786" w:themeColor="accent3" w:themeTint="98"/>
        <w:bottom w:val="single" w:sz="4" w:space="0" w:color="A0E786" w:themeColor="accent3" w:themeTint="98"/>
        <w:right w:val="single" w:sz="4" w:space="0" w:color="A0E786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786" w:themeColor="accent3" w:themeTint="98" w:fill="A0E78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786" w:themeColor="accent3" w:themeTint="98"/>
          <w:right w:val="single" w:sz="4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786" w:themeColor="accent3" w:themeTint="98"/>
          <w:bottom w:val="single" w:sz="4" w:space="0" w:color="A0E786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CED83" w:themeColor="accent4" w:themeTint="9A"/>
        <w:left w:val="single" w:sz="4" w:space="0" w:color="FCED83" w:themeColor="accent4" w:themeTint="9A"/>
        <w:bottom w:val="single" w:sz="4" w:space="0" w:color="FCED83" w:themeColor="accent4" w:themeTint="9A"/>
        <w:right w:val="single" w:sz="4" w:space="0" w:color="FCED8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CED83" w:themeColor="accent4" w:themeTint="9A"/>
          <w:right w:val="single" w:sz="4" w:space="0" w:color="FCED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ED83" w:themeColor="accent4" w:themeTint="9A"/>
          <w:bottom w:val="single" w:sz="4" w:space="0" w:color="FCED8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left w:val="single" w:sz="4" w:space="0" w:color="FFA194" w:themeColor="accent5" w:themeTint="9A"/>
        <w:bottom w:val="single" w:sz="4" w:space="0" w:color="FFA194" w:themeColor="accent5" w:themeTint="9A"/>
        <w:right w:val="single" w:sz="4" w:space="0" w:color="FFA19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194" w:themeColor="accent5" w:themeTint="9A" w:fill="FFA19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A194" w:themeColor="accent5" w:themeTint="9A"/>
          <w:right w:val="single" w:sz="4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194" w:themeColor="accent5" w:themeTint="9A"/>
          <w:bottom w:val="single" w:sz="4" w:space="0" w:color="FFA19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59FCA" w:themeColor="accent6" w:themeTint="98"/>
        <w:left w:val="single" w:sz="4" w:space="0" w:color="F59FCA" w:themeColor="accent6" w:themeTint="98"/>
        <w:bottom w:val="single" w:sz="4" w:space="0" w:color="F59FCA" w:themeColor="accent6" w:themeTint="98"/>
        <w:right w:val="single" w:sz="4" w:space="0" w:color="F59FCA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59FCA" w:themeColor="accent6" w:themeTint="98" w:fill="F59FCA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59FCA" w:themeColor="accent6" w:themeTint="98"/>
          <w:right w:val="single" w:sz="4" w:space="0" w:color="F59FC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9FCA" w:themeColor="accent6" w:themeTint="98"/>
          <w:bottom w:val="single" w:sz="4" w:space="0" w:color="F59FCA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CEE8B" w:themeColor="accent4" w:themeTint="90"/>
        <w:left w:val="single" w:sz="4" w:space="0" w:color="FCEE8B" w:themeColor="accent4" w:themeTint="90"/>
        <w:bottom w:val="single" w:sz="4" w:space="0" w:color="FCEE8B" w:themeColor="accent4" w:themeTint="90"/>
        <w:right w:val="single" w:sz="4" w:space="0" w:color="FCEE8B" w:themeColor="accent4" w:themeTint="90"/>
        <w:insideH w:val="single" w:sz="4" w:space="0" w:color="FCEE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E232" w:themeColor="accent4" w:fill="FAE23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F7CB" w:themeColor="accent4" w:themeTint="40" w:fill="FDF7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F7CB" w:themeColor="accent4" w:themeTint="40" w:fill="FDF7CB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6A4CD" w:themeColor="accent6" w:themeTint="90"/>
        <w:left w:val="single" w:sz="4" w:space="0" w:color="F6A4CD" w:themeColor="accent6" w:themeTint="90"/>
        <w:bottom w:val="single" w:sz="4" w:space="0" w:color="F6A4CD" w:themeColor="accent6" w:themeTint="90"/>
        <w:right w:val="single" w:sz="4" w:space="0" w:color="F6A4CD" w:themeColor="accent6" w:themeTint="90"/>
        <w:insideH w:val="single" w:sz="4" w:space="0" w:color="F6A4CD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F5FA7" w:themeColor="accent6" w:fill="EF5FA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6E8" w:themeColor="accent6" w:themeTint="40" w:fill="FBD6E8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6E8" w:themeColor="accent6" w:themeTint="40" w:fill="FBD6E8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00A2FF" w:themeColor="accent1"/>
        <w:left w:val="single" w:sz="32" w:space="0" w:color="00A2FF" w:themeColor="accent1"/>
        <w:bottom w:val="single" w:sz="32" w:space="0" w:color="00A2FF" w:themeColor="accent1"/>
        <w:right w:val="single" w:sz="32" w:space="0" w:color="00A2FF" w:themeColor="accent1"/>
      </w:tblBorders>
      <w:shd w:val="clear" w:color="00A2FF" w:themeColor="accent1" w:fill="00A2F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2FF" w:themeColor="accent1"/>
          <w:bottom w:val="single" w:sz="12" w:space="0" w:color="FFFFFF" w:themeColor="light1"/>
        </w:tcBorders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2F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2F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2FF" w:themeColor="accent1" w:fill="00A2F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73F1E3" w:themeColor="accent2" w:themeTint="97"/>
        <w:left w:val="single" w:sz="32" w:space="0" w:color="73F1E3" w:themeColor="accent2" w:themeTint="97"/>
        <w:bottom w:val="single" w:sz="32" w:space="0" w:color="73F1E3" w:themeColor="accent2" w:themeTint="97"/>
        <w:right w:val="single" w:sz="32" w:space="0" w:color="73F1E3" w:themeColor="accent2" w:themeTint="97"/>
      </w:tblBorders>
      <w:shd w:val="clear" w:color="73F1E3" w:themeColor="accent2" w:themeTint="97" w:fill="73F1E3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3F1E3" w:themeColor="accent2" w:themeTint="97"/>
          <w:bottom w:val="single" w:sz="12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3F1E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3F1E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A0E786" w:themeColor="accent3" w:themeTint="98"/>
        <w:left w:val="single" w:sz="32" w:space="0" w:color="A0E786" w:themeColor="accent3" w:themeTint="98"/>
        <w:bottom w:val="single" w:sz="32" w:space="0" w:color="A0E786" w:themeColor="accent3" w:themeTint="98"/>
        <w:right w:val="single" w:sz="32" w:space="0" w:color="A0E786" w:themeColor="accent3" w:themeTint="98"/>
      </w:tblBorders>
      <w:shd w:val="clear" w:color="A0E786" w:themeColor="accent3" w:themeTint="98" w:fill="A0E786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786" w:themeColor="accent3" w:themeTint="98"/>
          <w:bottom w:val="single" w:sz="12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786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786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CED83" w:themeColor="accent4" w:themeTint="9A"/>
        <w:left w:val="single" w:sz="32" w:space="0" w:color="FCED83" w:themeColor="accent4" w:themeTint="9A"/>
        <w:bottom w:val="single" w:sz="32" w:space="0" w:color="FCED83" w:themeColor="accent4" w:themeTint="9A"/>
        <w:right w:val="single" w:sz="32" w:space="0" w:color="FCED83" w:themeColor="accent4" w:themeTint="9A"/>
      </w:tblBorders>
      <w:shd w:val="clear" w:color="FCED83" w:themeColor="accent4" w:themeTint="9A" w:fill="FCED8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CED83" w:themeColor="accent4" w:themeTint="9A"/>
          <w:bottom w:val="single" w:sz="12" w:space="0" w:color="FFFFFF" w:themeColor="light1"/>
        </w:tcBorders>
        <w:shd w:val="clear" w:color="FCED83" w:themeColor="accent4" w:themeTint="9A" w:fill="FCED8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CED8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CED8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CED83" w:themeColor="accent4" w:themeTint="9A" w:fill="FCED8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CED83" w:themeColor="accent4" w:themeTint="9A" w:fill="FCED8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CED83" w:themeColor="accent4" w:themeTint="9A" w:fill="FCED8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A194" w:themeColor="accent5" w:themeTint="9A"/>
        <w:left w:val="single" w:sz="32" w:space="0" w:color="FFA194" w:themeColor="accent5" w:themeTint="9A"/>
        <w:bottom w:val="single" w:sz="32" w:space="0" w:color="FFA194" w:themeColor="accent5" w:themeTint="9A"/>
        <w:right w:val="single" w:sz="32" w:space="0" w:color="FFA194" w:themeColor="accent5" w:themeTint="9A"/>
      </w:tblBorders>
      <w:shd w:val="clear" w:color="FFA194" w:themeColor="accent5" w:themeTint="9A" w:fill="FFA19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A194" w:themeColor="accent5" w:themeTint="9A"/>
          <w:bottom w:val="single" w:sz="12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A19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A19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59FCA" w:themeColor="accent6" w:themeTint="98"/>
        <w:left w:val="single" w:sz="32" w:space="0" w:color="F59FCA" w:themeColor="accent6" w:themeTint="98"/>
        <w:bottom w:val="single" w:sz="32" w:space="0" w:color="F59FCA" w:themeColor="accent6" w:themeTint="98"/>
        <w:right w:val="single" w:sz="32" w:space="0" w:color="F59FCA" w:themeColor="accent6" w:themeTint="98"/>
      </w:tblBorders>
      <w:shd w:val="clear" w:color="F59FCA" w:themeColor="accent6" w:themeTint="98" w:fill="F59FCA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59FCA" w:themeColor="accent6" w:themeTint="98"/>
          <w:bottom w:val="single" w:sz="12" w:space="0" w:color="FFFFFF" w:themeColor="light1"/>
        </w:tcBorders>
        <w:shd w:val="clear" w:color="F59FCA" w:themeColor="accent6" w:themeTint="98" w:fill="F59FCA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59FCA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59FCA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59FCA" w:themeColor="accent6" w:themeTint="98" w:fill="F59FCA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59FCA" w:themeColor="accent6" w:themeTint="98" w:fill="F59FCA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59FCA" w:themeColor="accent6" w:themeTint="98" w:fill="F59FCA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bottom w:val="single" w:sz="4" w:space="0" w:color="00A2FF" w:themeColor="accent1"/>
      </w:tblBorders>
    </w:tblPr>
    <w:tblStylePr w:type="firstRow">
      <w:rPr>
        <w:b/>
        <w:color w:val="005E95" w:themeColor="accent1" w:themeShade="95"/>
      </w:rPr>
      <w:tblPr/>
      <w:tcPr>
        <w:tcBorders>
          <w:bottom w:val="single" w:sz="4" w:space="0" w:color="00A2FF" w:themeColor="accent1"/>
        </w:tcBorders>
      </w:tcPr>
    </w:tblStylePr>
    <w:tblStylePr w:type="lastRow">
      <w:rPr>
        <w:b/>
        <w:color w:val="005E95" w:themeColor="accent1" w:themeShade="95"/>
      </w:rPr>
      <w:tblPr/>
      <w:tcPr>
        <w:tcBorders>
          <w:top w:val="single" w:sz="4" w:space="0" w:color="00A2FF" w:themeColor="accent1"/>
        </w:tcBorders>
      </w:tcPr>
    </w:tblStylePr>
    <w:tblStylePr w:type="firstCol">
      <w:rPr>
        <w:b/>
        <w:color w:val="005E95" w:themeColor="accent1" w:themeShade="95"/>
      </w:rPr>
    </w:tblStylePr>
    <w:tblStylePr w:type="lastCol">
      <w:rPr>
        <w:b/>
        <w:color w:val="005E95" w:themeColor="accent1" w:themeShade="95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bottom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4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bottom w:val="single" w:sz="4" w:space="0" w:color="A0E786" w:themeColor="accent3" w:themeTint="98"/>
      </w:tblBorders>
    </w:tblPr>
    <w:tblStylePr w:type="firstRow">
      <w:rPr>
        <w:b/>
        <w:color w:val="A0E786" w:themeColor="accent3" w:themeTint="98" w:themeShade="95"/>
      </w:rPr>
      <w:tblPr/>
      <w:tcPr>
        <w:tcBorders>
          <w:bottom w:val="single" w:sz="4" w:space="0" w:color="A0E786" w:themeColor="accent3" w:themeTint="98"/>
        </w:tcBorders>
      </w:tcPr>
    </w:tblStylePr>
    <w:tblStylePr w:type="lastRow">
      <w:rPr>
        <w:b/>
        <w:color w:val="A0E786" w:themeColor="accent3" w:themeTint="98" w:themeShade="95"/>
      </w:rPr>
      <w:tblPr/>
      <w:tcPr>
        <w:tcBorders>
          <w:top w:val="single" w:sz="4" w:space="0" w:color="A0E786" w:themeColor="accent3" w:themeTint="98"/>
        </w:tcBorders>
      </w:tcPr>
    </w:tblStylePr>
    <w:tblStylePr w:type="firstCol">
      <w:rPr>
        <w:b/>
        <w:color w:val="A0E786" w:themeColor="accent3" w:themeTint="98" w:themeShade="95"/>
      </w:rPr>
    </w:tblStylePr>
    <w:tblStylePr w:type="lastCol">
      <w:rPr>
        <w:b/>
        <w:color w:val="A0E786" w:themeColor="accent3" w:themeTint="98" w:themeShade="95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CED83" w:themeColor="accent4" w:themeTint="9A"/>
        <w:bottom w:val="single" w:sz="4" w:space="0" w:color="FCED83" w:themeColor="accent4" w:themeTint="9A"/>
      </w:tblBorders>
    </w:tblPr>
    <w:tblStylePr w:type="firstRow">
      <w:rPr>
        <w:b/>
        <w:color w:val="FCED83" w:themeColor="accent4" w:themeTint="9A" w:themeShade="95"/>
      </w:rPr>
      <w:tblPr/>
      <w:tcPr>
        <w:tcBorders>
          <w:bottom w:val="single" w:sz="4" w:space="0" w:color="FCED83" w:themeColor="accent4" w:themeTint="9A"/>
        </w:tcBorders>
      </w:tcPr>
    </w:tblStylePr>
    <w:tblStylePr w:type="lastRow">
      <w:rPr>
        <w:b/>
        <w:color w:val="FCED83" w:themeColor="accent4" w:themeTint="9A" w:themeShade="95"/>
      </w:rPr>
      <w:tblPr/>
      <w:tcPr>
        <w:tcBorders>
          <w:top w:val="single" w:sz="4" w:space="0" w:color="FCED83" w:themeColor="accent4" w:themeTint="9A"/>
        </w:tcBorders>
      </w:tcPr>
    </w:tblStylePr>
    <w:tblStylePr w:type="firstCol">
      <w:rPr>
        <w:b/>
        <w:color w:val="FCED83" w:themeColor="accent4" w:themeTint="9A" w:themeShade="95"/>
      </w:rPr>
    </w:tblStylePr>
    <w:tblStylePr w:type="lastCol">
      <w:rPr>
        <w:b/>
        <w:color w:val="FCED83" w:themeColor="accent4" w:themeTint="9A" w:themeShade="95"/>
      </w:rPr>
    </w:tblStylePr>
    <w:tblStylePr w:type="band1Vert">
      <w:tblPr/>
      <w:tcPr>
        <w:shd w:val="clear" w:color="FDF7CB" w:themeColor="accent4" w:themeTint="40" w:fill="FDF7CB" w:themeFill="accent4" w:themeFillTint="40"/>
      </w:tcPr>
    </w:tblStylePr>
    <w:tblStylePr w:type="band1Horz">
      <w:rPr>
        <w:rFonts w:ascii="Arial" w:hAnsi="Arial"/>
        <w:color w:val="FCED83" w:themeColor="accent4" w:themeTint="9A" w:themeShade="95"/>
        <w:sz w:val="22"/>
      </w:rPr>
      <w:tblPr/>
      <w:tcPr>
        <w:shd w:val="clear" w:color="FDF7CB" w:themeColor="accent4" w:themeTint="40" w:fill="FDF7CB" w:themeFill="accent4" w:themeFillTint="40"/>
      </w:tcPr>
    </w:tblStylePr>
    <w:tblStylePr w:type="band2Horz">
      <w:rPr>
        <w:rFonts w:ascii="Arial" w:hAnsi="Arial"/>
        <w:color w:val="FCED8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bottom w:val="single" w:sz="4" w:space="0" w:color="FFA194" w:themeColor="accent5" w:themeTint="9A"/>
      </w:tblBorders>
    </w:tblPr>
    <w:tblStylePr w:type="firstRow">
      <w:rPr>
        <w:b/>
        <w:color w:val="FFA194" w:themeColor="accent5" w:themeTint="9A" w:themeShade="95"/>
      </w:rPr>
      <w:tblPr/>
      <w:tcPr>
        <w:tcBorders>
          <w:bottom w:val="single" w:sz="4" w:space="0" w:color="FFA194" w:themeColor="accent5" w:themeTint="9A"/>
        </w:tcBorders>
      </w:tcPr>
    </w:tblStylePr>
    <w:tblStylePr w:type="lastRow">
      <w:rPr>
        <w:b/>
        <w:color w:val="FFA194" w:themeColor="accent5" w:themeTint="9A" w:themeShade="95"/>
      </w:rPr>
      <w:tblPr/>
      <w:tcPr>
        <w:tcBorders>
          <w:top w:val="single" w:sz="4" w:space="0" w:color="FFA194" w:themeColor="accent5" w:themeTint="9A"/>
        </w:tcBorders>
      </w:tcPr>
    </w:tblStylePr>
    <w:tblStylePr w:type="firstCol">
      <w:rPr>
        <w:b/>
        <w:color w:val="FFA194" w:themeColor="accent5" w:themeTint="9A" w:themeShade="95"/>
      </w:rPr>
    </w:tblStylePr>
    <w:tblStylePr w:type="lastCol">
      <w:rPr>
        <w:b/>
        <w:color w:val="FFA194" w:themeColor="accent5" w:themeTint="9A" w:themeShade="95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59FCA" w:themeColor="accent6" w:themeTint="98"/>
        <w:bottom w:val="single" w:sz="4" w:space="0" w:color="F59FCA" w:themeColor="accent6" w:themeTint="98"/>
      </w:tblBorders>
    </w:tblPr>
    <w:tblStylePr w:type="firstRow">
      <w:rPr>
        <w:b/>
        <w:color w:val="F59FCA" w:themeColor="accent6" w:themeTint="98" w:themeShade="95"/>
      </w:rPr>
      <w:tblPr/>
      <w:tcPr>
        <w:tcBorders>
          <w:bottom w:val="single" w:sz="4" w:space="0" w:color="F59FCA" w:themeColor="accent6" w:themeTint="98"/>
        </w:tcBorders>
      </w:tcPr>
    </w:tblStylePr>
    <w:tblStylePr w:type="lastRow">
      <w:rPr>
        <w:b/>
        <w:color w:val="F59FCA" w:themeColor="accent6" w:themeTint="98" w:themeShade="95"/>
      </w:rPr>
      <w:tblPr/>
      <w:tcPr>
        <w:tcBorders>
          <w:top w:val="single" w:sz="4" w:space="0" w:color="F59FCA" w:themeColor="accent6" w:themeTint="98"/>
        </w:tcBorders>
      </w:tcPr>
    </w:tblStylePr>
    <w:tblStylePr w:type="firstCol">
      <w:rPr>
        <w:b/>
        <w:color w:val="F59FCA" w:themeColor="accent6" w:themeTint="98" w:themeShade="95"/>
      </w:rPr>
    </w:tblStylePr>
    <w:tblStylePr w:type="lastCol">
      <w:rPr>
        <w:b/>
        <w:color w:val="F59FCA" w:themeColor="accent6" w:themeTint="98" w:themeShade="95"/>
      </w:rPr>
    </w:tblStylePr>
    <w:tblStylePr w:type="band1Vert">
      <w:tblPr/>
      <w:tcPr>
        <w:shd w:val="clear" w:color="FBD6E8" w:themeColor="accent6" w:themeTint="40" w:fill="FBD6E8" w:themeFill="accent6" w:themeFillTint="40"/>
      </w:tcPr>
    </w:tblStylePr>
    <w:tblStylePr w:type="band1Horz">
      <w:rPr>
        <w:rFonts w:ascii="Arial" w:hAnsi="Arial"/>
        <w:color w:val="F59FCA" w:themeColor="accent6" w:themeTint="98" w:themeShade="95"/>
        <w:sz w:val="22"/>
      </w:rPr>
      <w:tblPr/>
      <w:tcPr>
        <w:shd w:val="clear" w:color="FBD6E8" w:themeColor="accent6" w:themeTint="40" w:fill="FBD6E8" w:themeFill="accent6" w:themeFillTint="40"/>
      </w:tcPr>
    </w:tblStylePr>
    <w:tblStylePr w:type="band2Horz">
      <w:rPr>
        <w:rFonts w:ascii="Arial" w:hAnsi="Arial"/>
        <w:color w:val="F59FCA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00A2FF" w:themeColor="accent1"/>
      </w:tblBorders>
    </w:tblPr>
    <w:tblStylePr w:type="fir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A2F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4" w:space="0" w:color="000000"/>
          <w:left w:val="single" w:sz="4" w:space="0" w:color="00A2FF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73F1E3" w:themeColor="accent2" w:themeTint="97"/>
      </w:tblBorders>
    </w:tblPr>
    <w:tblStylePr w:type="fir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3F1E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73F1E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A0E786" w:themeColor="accent3" w:themeTint="98"/>
      </w:tblBorders>
    </w:tblPr>
    <w:tblStylePr w:type="fir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E786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single" w:sz="4" w:space="0" w:color="A0E786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E786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0E786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CED83" w:themeColor="accent4" w:themeTint="9A"/>
      </w:tblBorders>
    </w:tblPr>
    <w:tblStylePr w:type="firstRow"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CED8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single" w:sz="4" w:space="0" w:color="FCED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CED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CED8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CED8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F7CB" w:themeColor="accent4" w:themeTint="40" w:fill="FDF7CB" w:themeFill="accent4" w:themeFillTint="40"/>
      </w:tcPr>
    </w:tblStylePr>
    <w:tblStylePr w:type="band1Horz">
      <w:rPr>
        <w:rFonts w:ascii="Arial" w:hAnsi="Arial"/>
        <w:color w:val="FCED83" w:themeColor="accent4" w:themeTint="9A" w:themeShade="95"/>
        <w:sz w:val="22"/>
      </w:rPr>
      <w:tblPr/>
      <w:tcPr>
        <w:shd w:val="clear" w:color="FDF7CB" w:themeColor="accent4" w:themeTint="40" w:fill="FDF7CB" w:themeFill="accent4" w:themeFillTint="40"/>
      </w:tcPr>
    </w:tblStylePr>
    <w:tblStylePr w:type="band2Horz">
      <w:rPr>
        <w:rFonts w:ascii="Arial" w:hAnsi="Arial"/>
        <w:color w:val="FCED8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A194" w:themeColor="accent5" w:themeTint="9A"/>
      </w:tblBorders>
    </w:tblPr>
    <w:tblStylePr w:type="fir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194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single" w:sz="4" w:space="0" w:color="FFA194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A19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FFA194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59FCA" w:themeColor="accent6" w:themeTint="98"/>
      </w:tblBorders>
    </w:tblPr>
    <w:tblStylePr w:type="firstRow">
      <w:rPr>
        <w:rFonts w:ascii="Arial" w:hAnsi="Arial"/>
        <w:i/>
        <w:color w:val="F59FCA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59FCA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9FCA" w:themeColor="accent6" w:themeTint="98" w:themeShade="95"/>
        <w:sz w:val="22"/>
      </w:rPr>
      <w:tblPr/>
      <w:tcPr>
        <w:tcBorders>
          <w:top w:val="single" w:sz="4" w:space="0" w:color="F59FCA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9FCA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59FCA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59FCA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59FCA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D6E8" w:themeColor="accent6" w:themeTint="40" w:fill="FBD6E8" w:themeFill="accent6" w:themeFillTint="40"/>
      </w:tcPr>
    </w:tblStylePr>
    <w:tblStylePr w:type="band1Horz">
      <w:rPr>
        <w:rFonts w:ascii="Arial" w:hAnsi="Arial"/>
        <w:color w:val="F59FCA" w:themeColor="accent6" w:themeTint="98" w:themeShade="95"/>
        <w:sz w:val="22"/>
      </w:rPr>
      <w:tblPr/>
      <w:tcPr>
        <w:shd w:val="clear" w:color="FBD6E8" w:themeColor="accent6" w:themeTint="40" w:fill="FBD6E8" w:themeFill="accent6" w:themeFillTint="40"/>
      </w:tcPr>
    </w:tblStylePr>
    <w:tblStylePr w:type="band2Horz">
      <w:rPr>
        <w:rFonts w:ascii="Arial" w:hAnsi="Arial"/>
        <w:color w:val="F59FCA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05E95" w:themeColor="accent1" w:themeShade="95"/>
        <w:left w:val="single" w:sz="4" w:space="0" w:color="005E95" w:themeColor="accent1" w:themeShade="95"/>
        <w:bottom w:val="single" w:sz="4" w:space="0" w:color="005E95" w:themeColor="accent1" w:themeShade="95"/>
        <w:right w:val="single" w:sz="4" w:space="0" w:color="005E95" w:themeColor="accent1" w:themeShade="95"/>
        <w:insideH w:val="single" w:sz="4" w:space="0" w:color="005E95" w:themeColor="accent1" w:themeShade="95"/>
        <w:insideV w:val="single" w:sz="4" w:space="0" w:color="005E9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D8678" w:themeColor="accent2" w:themeShade="95"/>
        <w:left w:val="single" w:sz="4" w:space="0" w:color="0D8678" w:themeColor="accent2" w:themeShade="95"/>
        <w:bottom w:val="single" w:sz="4" w:space="0" w:color="0D8678" w:themeColor="accent2" w:themeShade="95"/>
        <w:right w:val="single" w:sz="4" w:space="0" w:color="0D8678" w:themeColor="accent2" w:themeShade="95"/>
        <w:insideH w:val="single" w:sz="4" w:space="0" w:color="0D8678" w:themeColor="accent2" w:themeShade="95"/>
        <w:insideV w:val="single" w:sz="4" w:space="0" w:color="0D867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58419" w:themeColor="accent3" w:themeShade="95"/>
        <w:left w:val="single" w:sz="4" w:space="0" w:color="358419" w:themeColor="accent3" w:themeShade="95"/>
        <w:bottom w:val="single" w:sz="4" w:space="0" w:color="358419" w:themeColor="accent3" w:themeShade="95"/>
        <w:right w:val="single" w:sz="4" w:space="0" w:color="358419" w:themeColor="accent3" w:themeShade="95"/>
        <w:insideH w:val="single" w:sz="4" w:space="0" w:color="358419" w:themeColor="accent3" w:themeShade="95"/>
        <w:insideV w:val="single" w:sz="4" w:space="0" w:color="35841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A9604" w:themeColor="accent4" w:themeShade="95"/>
        <w:left w:val="single" w:sz="4" w:space="0" w:color="AA9604" w:themeColor="accent4" w:themeShade="95"/>
        <w:bottom w:val="single" w:sz="4" w:space="0" w:color="AA9604" w:themeColor="accent4" w:themeShade="95"/>
        <w:right w:val="single" w:sz="4" w:space="0" w:color="AA9604" w:themeColor="accent4" w:themeShade="95"/>
        <w:insideH w:val="single" w:sz="4" w:space="0" w:color="AA9604" w:themeColor="accent4" w:themeShade="95"/>
        <w:insideV w:val="single" w:sz="4" w:space="0" w:color="AA9604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CED83" w:themeColor="accent4" w:themeTint="9A" w:fill="FCED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EF9D5" w:themeColor="accent4" w:themeTint="34" w:fill="FEF9D5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21700" w:themeColor="accent5" w:themeShade="95"/>
        <w:left w:val="single" w:sz="4" w:space="0" w:color="C21700" w:themeColor="accent5" w:themeShade="95"/>
        <w:bottom w:val="single" w:sz="4" w:space="0" w:color="C21700" w:themeColor="accent5" w:themeShade="95"/>
        <w:right w:val="single" w:sz="4" w:space="0" w:color="C21700" w:themeColor="accent5" w:themeShade="95"/>
        <w:insideH w:val="single" w:sz="4" w:space="0" w:color="C21700" w:themeColor="accent5" w:themeShade="95"/>
        <w:insideV w:val="single" w:sz="4" w:space="0" w:color="C2170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1161" w:themeColor="accent6" w:themeShade="95"/>
        <w:left w:val="single" w:sz="4" w:space="0" w:color="B11161" w:themeColor="accent6" w:themeShade="95"/>
        <w:bottom w:val="single" w:sz="4" w:space="0" w:color="B11161" w:themeColor="accent6" w:themeShade="95"/>
        <w:right w:val="single" w:sz="4" w:space="0" w:color="B11161" w:themeColor="accent6" w:themeShade="95"/>
        <w:insideH w:val="single" w:sz="4" w:space="0" w:color="B11161" w:themeColor="accent6" w:themeShade="95"/>
        <w:insideV w:val="single" w:sz="4" w:space="0" w:color="B11161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F5FA7" w:themeColor="accent6" w:fill="EF5FA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DEEC" w:themeColor="accent6" w:themeTint="34" w:fill="FBDEEC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2F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2F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3F1E3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786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786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DF3AC" w:themeColor="accent4" w:themeTint="67"/>
        <w:left w:val="single" w:sz="4" w:space="0" w:color="FDF3AC" w:themeColor="accent4" w:themeTint="67"/>
        <w:bottom w:val="single" w:sz="4" w:space="0" w:color="FDF3AC" w:themeColor="accent4" w:themeTint="67"/>
        <w:right w:val="single" w:sz="4" w:space="0" w:color="FDF3AC" w:themeColor="accent4" w:themeTint="67"/>
        <w:insideH w:val="single" w:sz="4" w:space="0" w:color="FDF3AC" w:themeColor="accent4" w:themeTint="67"/>
        <w:insideV w:val="single" w:sz="4" w:space="0" w:color="FDF3AC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CED8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CED8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CED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DF3AC" w:themeColor="accent4" w:themeTint="67"/>
          <w:left w:val="single" w:sz="4" w:space="0" w:color="FDF3AC" w:themeColor="accent4" w:themeTint="67"/>
          <w:bottom w:val="single" w:sz="4" w:space="0" w:color="FDF3AC" w:themeColor="accent4" w:themeTint="67"/>
          <w:right w:val="single" w:sz="4" w:space="0" w:color="FDF3A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A19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A19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8BEDB" w:themeColor="accent6" w:themeTint="67"/>
        <w:left w:val="single" w:sz="4" w:space="0" w:color="F8BEDB" w:themeColor="accent6" w:themeTint="67"/>
        <w:bottom w:val="single" w:sz="4" w:space="0" w:color="F8BEDB" w:themeColor="accent6" w:themeTint="67"/>
        <w:right w:val="single" w:sz="4" w:space="0" w:color="F8BEDB" w:themeColor="accent6" w:themeTint="67"/>
        <w:insideH w:val="single" w:sz="4" w:space="0" w:color="F8BEDB" w:themeColor="accent6" w:themeTint="67"/>
        <w:insideV w:val="single" w:sz="4" w:space="0" w:color="F8BEDB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59FCA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59FCA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59FC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BEDB" w:themeColor="accent6" w:themeTint="67"/>
          <w:left w:val="single" w:sz="4" w:space="0" w:color="F8BEDB" w:themeColor="accent6" w:themeTint="67"/>
          <w:bottom w:val="single" w:sz="4" w:space="0" w:color="F8BEDB" w:themeColor="accent6" w:themeTint="67"/>
          <w:right w:val="single" w:sz="4" w:space="0" w:color="F8BEDB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f2">
    <w:name w:val="Hyperlink"/>
    <w:uiPriority w:val="99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3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f4">
    <w:name w:val="По умолчанию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f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f6">
    <w:name w:val="Пункт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ind w:left="200"/>
    </w:pPr>
    <w:rPr>
      <w:rFonts w:ascii="Tahoma" w:eastAsia="Tahoma" w:hAnsi="Tahoma" w:cs="Tahoma"/>
      <w:sz w:val="22"/>
      <w:szCs w:val="22"/>
      <w:lang w:val="ru-RU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lang w:val="ru-RU"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sz w:val="24"/>
      <w:szCs w:val="24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sz w:val="24"/>
      <w:szCs w:val="24"/>
      <w:lang w:val="en-US" w:eastAsia="en-US"/>
    </w:rPr>
  </w:style>
  <w:style w:type="paragraph" w:styleId="a6">
    <w:name w:val="Subtitle"/>
    <w:basedOn w:val="a"/>
    <w:next w:val="a"/>
    <w:link w:val="a5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fe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f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page number"/>
    <w:basedOn w:val="a0"/>
    <w:uiPriority w:val="99"/>
    <w:semiHidden/>
    <w:unhideWhenUsed/>
  </w:style>
  <w:style w:type="paragraph" w:styleId="aff1">
    <w:name w:val="Revision"/>
    <w:hidden/>
    <w:uiPriority w:val="99"/>
    <w:semiHidden/>
    <w:rPr>
      <w:lang w:val="en-US" w:eastAsia="en-US"/>
    </w:rPr>
  </w:style>
  <w:style w:type="character" w:styleId="aff2">
    <w:name w:val="FollowedHyperlink"/>
    <w:basedOn w:val="a0"/>
    <w:uiPriority w:val="99"/>
    <w:semiHidden/>
    <w:unhideWhenUsed/>
    <w:rsid w:val="00EE5B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chemeClr val="accent1"/>
        </a:solidFill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rgbClr val="000000"/>
          </a:solidFill>
          <a:prstDash val="solid"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OBiL5k2U9HpyuafJypl9wRmNsQ==">CgMxLjA4AHIhMW1mRWdKa1Q2Q2RNVTZxY2k3ZzhJTkRzSGdIVG82TGVj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1214</Words>
  <Characters>8498</Characters>
  <Application>Microsoft Office Word</Application>
  <DocSecurity>0</DocSecurity>
  <Lines>146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Оганна</cp:lastModifiedBy>
  <cp:revision>3</cp:revision>
  <dcterms:created xsi:type="dcterms:W3CDTF">2026-09-23T07:48:00Z</dcterms:created>
  <dcterms:modified xsi:type="dcterms:W3CDTF">2026-09-23T11:18:00Z</dcterms:modified>
</cp:coreProperties>
</file>